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91" w:rsidRDefault="00CD49DB" w:rsidP="005969BC">
      <w:pPr>
        <w:pStyle w:val="a4"/>
        <w:spacing w:after="0" w:line="240" w:lineRule="auto"/>
        <w:ind w:left="4956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Түркістан облысының</w:t>
      </w:r>
      <w:r w:rsidR="00984F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84F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 басқармасының </w:t>
      </w:r>
    </w:p>
    <w:p w:rsidR="00CD49DB" w:rsidRPr="00984F91" w:rsidRDefault="00CD49DB" w:rsidP="005969BC">
      <w:pPr>
        <w:pStyle w:val="a4"/>
        <w:spacing w:after="0" w:line="240" w:lineRule="auto"/>
        <w:ind w:left="4956"/>
        <w:rPr>
          <w:rFonts w:ascii="Times New Roman" w:hAnsi="Times New Roman"/>
          <w:i/>
          <w:sz w:val="28"/>
          <w:szCs w:val="28"/>
          <w:lang w:val="sr-Cyrl-CS" w:eastAsia="ko-KR"/>
        </w:rPr>
      </w:pPr>
      <w:r w:rsidRPr="00984F91">
        <w:rPr>
          <w:rFonts w:ascii="Times New Roman" w:hAnsi="Times New Roman"/>
          <w:i/>
          <w:sz w:val="28"/>
          <w:szCs w:val="28"/>
          <w:lang w:val="sr-Cyrl-CS" w:eastAsia="ko-KR"/>
        </w:rPr>
        <w:t>202</w:t>
      </w:r>
      <w:r w:rsidR="00A43E3F">
        <w:rPr>
          <w:rFonts w:ascii="Times New Roman" w:hAnsi="Times New Roman"/>
          <w:i/>
          <w:sz w:val="28"/>
          <w:szCs w:val="28"/>
          <w:lang w:val="sr-Cyrl-CS" w:eastAsia="ko-KR"/>
        </w:rPr>
        <w:t>6</w:t>
      </w:r>
      <w:r w:rsidRPr="00984F91">
        <w:rPr>
          <w:rFonts w:ascii="Times New Roman" w:hAnsi="Times New Roman"/>
          <w:i/>
          <w:sz w:val="28"/>
          <w:szCs w:val="28"/>
          <w:lang w:val="sr-Cyrl-CS" w:eastAsia="ko-KR"/>
        </w:rPr>
        <w:t xml:space="preserve"> жылғы </w:t>
      </w:r>
      <w:r w:rsidRPr="00984F91">
        <w:rPr>
          <w:rFonts w:ascii="Times New Roman" w:hAnsi="Times New Roman"/>
          <w:i/>
          <w:sz w:val="28"/>
          <w:szCs w:val="28"/>
          <w:lang w:val="kk-KZ" w:eastAsia="ko-KR"/>
        </w:rPr>
        <w:t>«</w:t>
      </w:r>
      <w:r w:rsidR="00984F91">
        <w:rPr>
          <w:rFonts w:ascii="Times New Roman" w:hAnsi="Times New Roman"/>
          <w:i/>
          <w:sz w:val="28"/>
          <w:szCs w:val="28"/>
          <w:lang w:eastAsia="ko-KR"/>
        </w:rPr>
        <w:t>_</w:t>
      </w:r>
      <w:r w:rsidRPr="00984F91">
        <w:rPr>
          <w:rFonts w:ascii="Times New Roman" w:hAnsi="Times New Roman"/>
          <w:i/>
          <w:sz w:val="28"/>
          <w:szCs w:val="28"/>
          <w:lang w:val="en-US" w:eastAsia="ko-KR"/>
        </w:rPr>
        <w:t>_</w:t>
      </w:r>
      <w:r w:rsidRPr="00984F91">
        <w:rPr>
          <w:rFonts w:ascii="Times New Roman" w:hAnsi="Times New Roman"/>
          <w:i/>
          <w:sz w:val="28"/>
          <w:szCs w:val="28"/>
          <w:lang w:val="kk-KZ" w:eastAsia="ko-KR"/>
        </w:rPr>
        <w:t xml:space="preserve">» </w:t>
      </w:r>
      <w:r w:rsidR="00A43E3F">
        <w:rPr>
          <w:rFonts w:ascii="Times New Roman" w:hAnsi="Times New Roman"/>
          <w:i/>
          <w:sz w:val="28"/>
          <w:szCs w:val="28"/>
          <w:lang w:val="kk-KZ" w:eastAsia="ko-KR"/>
        </w:rPr>
        <w:t>қаңтардағы</w:t>
      </w:r>
      <w:bookmarkStart w:id="0" w:name="_GoBack"/>
      <w:bookmarkEnd w:id="0"/>
    </w:p>
    <w:p w:rsidR="00CD49DB" w:rsidRPr="005969BC" w:rsidRDefault="00CD49DB" w:rsidP="005969BC">
      <w:pPr>
        <w:pStyle w:val="a4"/>
        <w:spacing w:after="0" w:line="240" w:lineRule="auto"/>
        <w:ind w:left="4956"/>
        <w:rPr>
          <w:rFonts w:ascii="Times New Roman" w:hAnsi="Times New Roman"/>
          <w:i/>
          <w:sz w:val="28"/>
          <w:szCs w:val="28"/>
          <w:lang w:val="sr-Cyrl-CS" w:eastAsia="ko-KR"/>
        </w:rPr>
      </w:pPr>
      <w:r>
        <w:rPr>
          <w:rFonts w:ascii="Times New Roman" w:hAnsi="Times New Roman"/>
          <w:i/>
          <w:sz w:val="28"/>
          <w:szCs w:val="28"/>
          <w:lang w:val="kk-KZ" w:eastAsia="ko-KR"/>
        </w:rPr>
        <w:t>№</w:t>
      </w:r>
      <w:r w:rsidRPr="00364701">
        <w:rPr>
          <w:rFonts w:ascii="Times New Roman" w:hAnsi="Times New Roman"/>
          <w:i/>
          <w:sz w:val="28"/>
          <w:szCs w:val="28"/>
          <w:lang w:val="sr-Cyrl-CS" w:eastAsia="ko-KR"/>
        </w:rPr>
        <w:t>_</w:t>
      </w:r>
      <w:r w:rsidR="00984F91" w:rsidRPr="00364701">
        <w:rPr>
          <w:rFonts w:ascii="Times New Roman" w:hAnsi="Times New Roman"/>
          <w:i/>
          <w:sz w:val="28"/>
          <w:szCs w:val="28"/>
          <w:lang w:val="sr-Cyrl-CS" w:eastAsia="ko-KR"/>
        </w:rPr>
        <w:t>_</w:t>
      </w:r>
      <w:r>
        <w:rPr>
          <w:rFonts w:ascii="Times New Roman" w:hAnsi="Times New Roman"/>
          <w:i/>
          <w:sz w:val="28"/>
          <w:szCs w:val="28"/>
          <w:lang w:val="kk-KZ" w:eastAsia="ko-KR"/>
        </w:rPr>
        <w:t xml:space="preserve"> бұйрығының </w:t>
      </w:r>
      <w:r w:rsidR="00984F91" w:rsidRPr="005969BC">
        <w:rPr>
          <w:rFonts w:ascii="Times New Roman" w:hAnsi="Times New Roman"/>
          <w:i/>
          <w:sz w:val="28"/>
          <w:szCs w:val="28"/>
          <w:lang w:val="kk-KZ" w:eastAsia="ko-KR"/>
        </w:rPr>
        <w:t>№1</w:t>
      </w:r>
      <w:r w:rsidRPr="005969BC">
        <w:rPr>
          <w:rFonts w:ascii="Times New Roman" w:hAnsi="Times New Roman"/>
          <w:i/>
          <w:sz w:val="28"/>
          <w:szCs w:val="28"/>
          <w:lang w:val="kk-KZ" w:eastAsia="ko-KR"/>
        </w:rPr>
        <w:t xml:space="preserve"> қосымшасы</w:t>
      </w:r>
    </w:p>
    <w:p w:rsidR="00CD49DB" w:rsidRDefault="00CD49DB" w:rsidP="00645D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6D01" w:rsidRPr="005B1906" w:rsidRDefault="00786D01" w:rsidP="00645D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5DC6" w:rsidRPr="00364701" w:rsidRDefault="00364701" w:rsidP="003647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="007E7290" w:rsidRPr="00364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ӨНЕР ФЕСТИВАЛІНІҢ </w:t>
      </w:r>
      <w:r w:rsidR="00A06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="007E7290" w:rsidRPr="00364701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044294" w:rsidRPr="00044294" w:rsidRDefault="00044294" w:rsidP="0004429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4701" w:rsidRPr="000241DD" w:rsidRDefault="007C7B23" w:rsidP="00212C56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4701">
        <w:rPr>
          <w:rFonts w:ascii="Times New Roman" w:hAnsi="Times New Roman" w:cs="Times New Roman"/>
          <w:sz w:val="28"/>
          <w:szCs w:val="28"/>
          <w:lang w:val="kk-KZ"/>
        </w:rPr>
        <w:t>Түркістан облысының білім басқармасының 202</w:t>
      </w:r>
      <w:r w:rsidR="00B109B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64701">
        <w:rPr>
          <w:rFonts w:ascii="Times New Roman" w:hAnsi="Times New Roman" w:cs="Times New Roman"/>
          <w:sz w:val="28"/>
          <w:szCs w:val="28"/>
          <w:lang w:val="kk-KZ"/>
        </w:rPr>
        <w:t xml:space="preserve"> жылға арналған </w:t>
      </w:r>
      <w:r w:rsidR="007E3371">
        <w:rPr>
          <w:rFonts w:ascii="Times New Roman" w:hAnsi="Times New Roman" w:cs="Times New Roman"/>
          <w:sz w:val="28"/>
          <w:szCs w:val="28"/>
          <w:lang w:val="kk-KZ"/>
        </w:rPr>
        <w:t>тәрбие бағытындағы кешенді жоспарына</w:t>
      </w:r>
      <w:r w:rsidR="00645DC6" w:rsidRPr="00364701">
        <w:rPr>
          <w:rFonts w:ascii="Times New Roman" w:hAnsi="Times New Roman" w:cs="Times New Roman"/>
          <w:sz w:val="28"/>
          <w:szCs w:val="28"/>
          <w:lang w:val="kk-KZ"/>
        </w:rPr>
        <w:t xml:space="preserve"> сәйкес, </w:t>
      </w:r>
      <w:r w:rsidRPr="00364701">
        <w:rPr>
          <w:rFonts w:ascii="Times New Roman" w:hAnsi="Times New Roman" w:cs="Times New Roman"/>
          <w:sz w:val="28"/>
          <w:szCs w:val="28"/>
          <w:lang w:val="kk-KZ"/>
        </w:rPr>
        <w:t xml:space="preserve">облыстағы білім беру ұйымдары (мектеп-интернат, арнайы мектеп-интернат, мамандандырылған мектеп-интернат, </w:t>
      </w:r>
      <w:r w:rsidR="00364701">
        <w:rPr>
          <w:rFonts w:ascii="Times New Roman" w:hAnsi="Times New Roman" w:cs="Times New Roman"/>
          <w:sz w:val="28"/>
          <w:szCs w:val="28"/>
          <w:lang w:val="kk-KZ"/>
        </w:rPr>
        <w:t xml:space="preserve">отбасы үлгісігдегі </w:t>
      </w:r>
      <w:r w:rsidRPr="00364701">
        <w:rPr>
          <w:rFonts w:ascii="Times New Roman" w:hAnsi="Times New Roman" w:cs="Times New Roman"/>
          <w:sz w:val="28"/>
          <w:szCs w:val="28"/>
          <w:lang w:val="kk-KZ"/>
        </w:rPr>
        <w:t>балалар ауылы) мен техникалық және кәсіптік орта білімнен кейінгі білім беру ұйымдары</w:t>
      </w:r>
      <w:r w:rsidR="00645DC6" w:rsidRPr="00364701">
        <w:rPr>
          <w:rFonts w:ascii="Times New Roman" w:hAnsi="Times New Roman" w:cs="Times New Roman"/>
          <w:sz w:val="28"/>
          <w:szCs w:val="28"/>
          <w:lang w:val="kk-KZ"/>
        </w:rPr>
        <w:t xml:space="preserve"> арасында</w:t>
      </w:r>
      <w:r w:rsidR="00364701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өткізіледі.</w:t>
      </w:r>
    </w:p>
    <w:p w:rsidR="000241DD" w:rsidRPr="00A179D0" w:rsidRDefault="000241DD" w:rsidP="00212C56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241DD">
        <w:rPr>
          <w:rFonts w:ascii="Times New Roman" w:hAnsi="Times New Roman" w:cs="Times New Roman"/>
          <w:sz w:val="28"/>
          <w:szCs w:val="28"/>
          <w:lang w:val="kk-KZ"/>
        </w:rPr>
        <w:t>Ереже өнер</w:t>
      </w:r>
      <w:r w:rsidRPr="000241D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0241DD">
        <w:rPr>
          <w:rFonts w:ascii="Times New Roman" w:hAnsi="Times New Roman" w:cs="Times New Roman"/>
          <w:sz w:val="28"/>
          <w:szCs w:val="28"/>
          <w:lang w:val="kk-KZ"/>
        </w:rPr>
        <w:t>фестивалін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0241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мақсаты мен міндетін</w:t>
      </w:r>
      <w:r w:rsidRPr="000241DD">
        <w:rPr>
          <w:rFonts w:ascii="Times New Roman" w:hAnsi="Times New Roman" w:cs="Times New Roman"/>
          <w:sz w:val="28"/>
          <w:szCs w:val="28"/>
          <w:lang w:val="kk-KZ"/>
        </w:rPr>
        <w:t>, ұйымдастыру мен өткізу тәртібін, қатысу шарттары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Pr="000241DD">
        <w:rPr>
          <w:rFonts w:ascii="Times New Roman" w:hAnsi="Times New Roman" w:cs="Times New Roman"/>
          <w:sz w:val="28"/>
          <w:szCs w:val="28"/>
          <w:lang w:val="kk-KZ"/>
        </w:rPr>
        <w:t>жеңімпаздарды анықтау критерийлерін, өткізу мерзімін анықтайды.</w:t>
      </w:r>
    </w:p>
    <w:p w:rsidR="00040EDA" w:rsidRDefault="009E4CBF" w:rsidP="00040EDA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7C596A">
        <w:rPr>
          <w:color w:val="000000" w:themeColor="text1"/>
          <w:sz w:val="28"/>
          <w:szCs w:val="28"/>
          <w:lang w:val="kk-KZ"/>
        </w:rPr>
        <w:t>Мемлекет басшысы Қасым-Жомарт Тоқаевтың</w:t>
      </w:r>
      <w:r w:rsidR="00615DF9" w:rsidRPr="007C596A">
        <w:rPr>
          <w:color w:val="000000" w:themeColor="text1"/>
          <w:sz w:val="28"/>
          <w:szCs w:val="28"/>
          <w:lang w:val="kk-KZ"/>
        </w:rPr>
        <w:t xml:space="preserve"> «Жасанды интеллект дәуіріндегі Қазақстан:өзекті мәселелер және оны түбегейлі цифрлық өзгерістер арқылы шешу</w:t>
      </w:r>
      <w:r w:rsidR="00A179D0" w:rsidRPr="007C596A">
        <w:rPr>
          <w:color w:val="000000" w:themeColor="text1"/>
          <w:sz w:val="28"/>
          <w:szCs w:val="28"/>
          <w:lang w:val="kk-KZ"/>
        </w:rPr>
        <w:t>» атты Қазақстан халқына Жолдауында</w:t>
      </w:r>
      <w:r w:rsidR="001F76A2" w:rsidRPr="007C596A">
        <w:rPr>
          <w:color w:val="000000" w:themeColor="text1"/>
          <w:sz w:val="28"/>
          <w:szCs w:val="28"/>
          <w:lang w:val="kk-KZ"/>
        </w:rPr>
        <w:t xml:space="preserve"> жас таланттарды ашу, шығармашылық байланыс орнату, ұлттық мәдинетті насихаттау, мотивация мен шабыт беру, көшбасшылық қасиеттерді дамыту</w:t>
      </w:r>
      <w:r w:rsidR="007C596A">
        <w:rPr>
          <w:color w:val="000000" w:themeColor="text1"/>
          <w:sz w:val="28"/>
          <w:szCs w:val="28"/>
          <w:lang w:val="kk-KZ"/>
        </w:rPr>
        <w:t>», - деп атап көрс</w:t>
      </w:r>
      <w:r w:rsidR="00040EDA">
        <w:rPr>
          <w:color w:val="000000" w:themeColor="text1"/>
          <w:sz w:val="28"/>
          <w:szCs w:val="28"/>
          <w:lang w:val="kk-KZ"/>
        </w:rPr>
        <w:t xml:space="preserve">етті. </w:t>
      </w:r>
    </w:p>
    <w:p w:rsidR="00040EDA" w:rsidRDefault="00040EDA" w:rsidP="00040EDA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Сондай-ақ, ж</w:t>
      </w:r>
      <w:r w:rsidR="007C596A" w:rsidRPr="007C596A">
        <w:rPr>
          <w:color w:val="000000" w:themeColor="text1"/>
          <w:sz w:val="28"/>
          <w:szCs w:val="28"/>
          <w:lang w:val="kk-KZ"/>
        </w:rPr>
        <w:t xml:space="preserve">астар арасындағы шығармашылық, өнер, мәдениет </w:t>
      </w:r>
      <w:r>
        <w:rPr>
          <w:color w:val="000000" w:themeColor="text1"/>
          <w:sz w:val="28"/>
          <w:szCs w:val="28"/>
          <w:lang w:val="kk-KZ"/>
        </w:rPr>
        <w:t xml:space="preserve">   </w:t>
      </w:r>
      <w:r w:rsidR="007C596A" w:rsidRPr="007C596A">
        <w:rPr>
          <w:color w:val="000000" w:themeColor="text1"/>
          <w:sz w:val="28"/>
          <w:szCs w:val="28"/>
          <w:lang w:val="kk-KZ"/>
        </w:rPr>
        <w:t>саласын</w:t>
      </w:r>
      <w:r>
        <w:rPr>
          <w:color w:val="000000" w:themeColor="text1"/>
          <w:sz w:val="28"/>
          <w:szCs w:val="28"/>
          <w:lang w:val="kk-KZ"/>
        </w:rPr>
        <w:t xml:space="preserve"> – п</w:t>
      </w:r>
      <w:r w:rsidR="007C596A" w:rsidRPr="007C596A">
        <w:rPr>
          <w:color w:val="000000" w:themeColor="text1"/>
          <w:sz w:val="28"/>
          <w:szCs w:val="28"/>
          <w:lang w:val="kk-KZ"/>
        </w:rPr>
        <w:t>атриотизмнің, ұлттық сана мен өзі</w:t>
      </w:r>
      <w:r>
        <w:rPr>
          <w:color w:val="000000" w:themeColor="text1"/>
          <w:sz w:val="28"/>
          <w:szCs w:val="28"/>
          <w:lang w:val="kk-KZ"/>
        </w:rPr>
        <w:t>ндік болмыстың маңызды көрінісі.</w:t>
      </w:r>
    </w:p>
    <w:p w:rsidR="007C596A" w:rsidRDefault="00040EDA" w:rsidP="007C596A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П</w:t>
      </w:r>
      <w:r w:rsidR="007C596A" w:rsidRPr="007C596A">
        <w:rPr>
          <w:color w:val="000000" w:themeColor="text1"/>
          <w:sz w:val="28"/>
          <w:szCs w:val="28"/>
          <w:lang w:val="kk-KZ"/>
        </w:rPr>
        <w:t xml:space="preserve">атриотизм </w:t>
      </w:r>
      <w:r>
        <w:rPr>
          <w:color w:val="000000" w:themeColor="text1"/>
          <w:sz w:val="28"/>
          <w:szCs w:val="28"/>
          <w:lang w:val="kk-KZ"/>
        </w:rPr>
        <w:t>–</w:t>
      </w:r>
      <w:r w:rsidR="007C596A" w:rsidRPr="007C596A">
        <w:rPr>
          <w:color w:val="000000" w:themeColor="text1"/>
          <w:sz w:val="28"/>
          <w:szCs w:val="28"/>
          <w:lang w:val="kk-KZ"/>
        </w:rPr>
        <w:t xml:space="preserve"> бұл енді тек әскери-саяси ұғым емес, шығармашылық, иннова</w:t>
      </w:r>
      <w:r>
        <w:rPr>
          <w:color w:val="000000" w:themeColor="text1"/>
          <w:sz w:val="28"/>
          <w:szCs w:val="28"/>
          <w:lang w:val="kk-KZ"/>
        </w:rPr>
        <w:t xml:space="preserve">ция, идея арқылы елге қызмет ету. </w:t>
      </w:r>
      <w:r w:rsidR="007C596A" w:rsidRPr="007C596A">
        <w:rPr>
          <w:color w:val="000000" w:themeColor="text1"/>
          <w:sz w:val="28"/>
          <w:szCs w:val="28"/>
          <w:lang w:val="kk-KZ"/>
        </w:rPr>
        <w:t xml:space="preserve"> </w:t>
      </w:r>
    </w:p>
    <w:p w:rsidR="00040EDA" w:rsidRPr="00040EDA" w:rsidRDefault="00040EDA" w:rsidP="007C596A">
      <w:pPr>
        <w:pStyle w:val="ae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40EDA">
        <w:rPr>
          <w:color w:val="000000" w:themeColor="text1"/>
          <w:sz w:val="28"/>
          <w:szCs w:val="28"/>
          <w:lang w:val="kk-KZ"/>
        </w:rPr>
        <w:t>«Шабыт</w:t>
      </w:r>
      <w:r>
        <w:rPr>
          <w:color w:val="000000" w:themeColor="text1"/>
          <w:sz w:val="28"/>
          <w:szCs w:val="28"/>
          <w:lang w:val="kk-KZ"/>
        </w:rPr>
        <w:t xml:space="preserve"> шыңы</w:t>
      </w:r>
      <w:r w:rsidRPr="00040EDA">
        <w:rPr>
          <w:color w:val="000000" w:themeColor="text1"/>
          <w:sz w:val="28"/>
          <w:szCs w:val="28"/>
          <w:lang w:val="kk-KZ"/>
        </w:rPr>
        <w:t xml:space="preserve">» фестивалі </w:t>
      </w:r>
      <w:r>
        <w:rPr>
          <w:color w:val="000000" w:themeColor="text1"/>
          <w:sz w:val="28"/>
          <w:szCs w:val="28"/>
          <w:lang w:val="kk-KZ"/>
        </w:rPr>
        <w:t>– «</w:t>
      </w:r>
      <w:r w:rsidRPr="00040EDA">
        <w:rPr>
          <w:color w:val="000000" w:themeColor="text1"/>
          <w:sz w:val="28"/>
          <w:szCs w:val="28"/>
          <w:lang w:val="kk-KZ"/>
        </w:rPr>
        <w:t>Біртұтас тәрбие» бағдарламасының мақсаттарымен үндес ынтымақтастық немесе үйлесі</w:t>
      </w:r>
      <w:r w:rsidR="00DC3798">
        <w:rPr>
          <w:color w:val="000000" w:themeColor="text1"/>
          <w:sz w:val="28"/>
          <w:szCs w:val="28"/>
          <w:lang w:val="kk-KZ"/>
        </w:rPr>
        <w:t xml:space="preserve">м бола алады: яғни, бір жағынан – </w:t>
      </w:r>
      <w:r w:rsidRPr="00040EDA">
        <w:rPr>
          <w:color w:val="000000" w:themeColor="text1"/>
          <w:sz w:val="28"/>
          <w:szCs w:val="28"/>
          <w:lang w:val="kk-KZ"/>
        </w:rPr>
        <w:t xml:space="preserve">рухани-адамгершілік тәрбие арқылы ұлттық құндылықтарды сіңіру, екінші жағынан </w:t>
      </w:r>
      <w:r w:rsidR="00DC3798">
        <w:rPr>
          <w:color w:val="000000" w:themeColor="text1"/>
          <w:sz w:val="28"/>
          <w:szCs w:val="28"/>
          <w:lang w:val="kk-KZ"/>
        </w:rPr>
        <w:t xml:space="preserve">– </w:t>
      </w:r>
      <w:r w:rsidRPr="00040EDA">
        <w:rPr>
          <w:color w:val="000000" w:themeColor="text1"/>
          <w:sz w:val="28"/>
          <w:szCs w:val="28"/>
          <w:lang w:val="kk-KZ"/>
        </w:rPr>
        <w:t xml:space="preserve">шығармашылық, талант пен өнер арқылы өзін-өзі </w:t>
      </w:r>
      <w:r w:rsidR="00DC3798">
        <w:rPr>
          <w:color w:val="000000" w:themeColor="text1"/>
          <w:sz w:val="28"/>
          <w:szCs w:val="28"/>
          <w:lang w:val="kk-KZ"/>
        </w:rPr>
        <w:t>танытуы</w:t>
      </w:r>
      <w:r w:rsidRPr="00040EDA">
        <w:rPr>
          <w:color w:val="000000" w:themeColor="text1"/>
          <w:sz w:val="28"/>
          <w:szCs w:val="28"/>
          <w:lang w:val="kk-KZ"/>
        </w:rPr>
        <w:t>.</w:t>
      </w:r>
    </w:p>
    <w:p w:rsidR="00645DC6" w:rsidRPr="0038154F" w:rsidRDefault="00910273" w:rsidP="00364701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38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Осы негізде</w:t>
      </w:r>
      <w:r w:rsidR="001A279D" w:rsidRPr="003815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балалар мен жасөспірімдер</w:t>
      </w:r>
      <w:r w:rsidR="00645DC6" w:rsidRPr="003815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жастар арасында тақырыптық өнер байқауларын өткізу</w:t>
      </w:r>
      <w:r w:rsidR="0029166A" w:rsidRPr="0038154F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kk-KZ"/>
        </w:rPr>
        <w:t xml:space="preserve"> мақсатында </w:t>
      </w:r>
      <w:r w:rsidR="0038154F" w:rsidRPr="00381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«Шабыт шыңы» </w:t>
      </w:r>
      <w:r w:rsidR="00645DC6" w:rsidRPr="003815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атты өнер фестивалін </w:t>
      </w:r>
      <w:r w:rsidR="000241DD" w:rsidRPr="003815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(Бұдан әрі – Фестиваль) </w:t>
      </w:r>
      <w:r w:rsidR="00645DC6" w:rsidRPr="003815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атап өту жоспарланып отыр.</w:t>
      </w:r>
    </w:p>
    <w:p w:rsidR="00645DC6" w:rsidRPr="00A0683E" w:rsidRDefault="009D6124" w:rsidP="00364701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0683E">
        <w:rPr>
          <w:rFonts w:ascii="Times New Roman" w:hAnsi="Times New Roman" w:cs="Times New Roman"/>
          <w:sz w:val="28"/>
          <w:szCs w:val="28"/>
          <w:lang w:val="kk-KZ"/>
        </w:rPr>
        <w:t>Фестивал</w:t>
      </w:r>
      <w:r w:rsidR="00E16DA7" w:rsidRPr="00A0683E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A06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6DA7" w:rsidRPr="00A0683E">
        <w:rPr>
          <w:rFonts w:ascii="Times New Roman" w:hAnsi="Times New Roman" w:cs="Times New Roman"/>
          <w:sz w:val="28"/>
          <w:szCs w:val="28"/>
          <w:lang w:val="kk-KZ"/>
        </w:rPr>
        <w:t>Түркістан облысының білім басқармасының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280" w:rsidRPr="00A0683E"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E16DA7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блыстық 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E16DA7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беруді дамыту орталығы</w:t>
      </w:r>
      <w:r w:rsidR="00F15280" w:rsidRPr="00A0683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16DA7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мекемесі</w:t>
      </w:r>
      <w:r w:rsidR="00A06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FDE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A0683E" w:rsidRPr="004C68D8" w:rsidRDefault="00A0683E" w:rsidP="00A0683E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0683E">
        <w:rPr>
          <w:rFonts w:ascii="Times New Roman" w:hAnsi="Times New Roman"/>
          <w:sz w:val="28"/>
          <w:szCs w:val="28"/>
          <w:lang w:val="kk-KZ"/>
        </w:rPr>
        <w:t>Фестиваль ұйымдастырушылары ұйымда</w:t>
      </w:r>
      <w:r w:rsidR="00A51FDE">
        <w:rPr>
          <w:rFonts w:ascii="Times New Roman" w:hAnsi="Times New Roman"/>
          <w:sz w:val="28"/>
          <w:szCs w:val="28"/>
          <w:lang w:val="kk-KZ"/>
        </w:rPr>
        <w:t>стыру комитетінің және фестивалдің</w:t>
      </w:r>
      <w:r w:rsidRPr="00A0683E">
        <w:rPr>
          <w:rFonts w:ascii="Times New Roman" w:hAnsi="Times New Roman"/>
          <w:sz w:val="28"/>
          <w:szCs w:val="28"/>
          <w:lang w:val="kk-KZ"/>
        </w:rPr>
        <w:t xml:space="preserve"> қазылар алқасының құрамын қалыптастырады.</w:t>
      </w:r>
    </w:p>
    <w:p w:rsidR="004C68D8" w:rsidRDefault="004C68D8" w:rsidP="004C68D8">
      <w:pPr>
        <w:pStyle w:val="a4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51FDE" w:rsidRPr="00786D01" w:rsidRDefault="00A51FDE" w:rsidP="004C68D8">
      <w:pPr>
        <w:pStyle w:val="a4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241DD" w:rsidRDefault="00364701" w:rsidP="00024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ІІ. </w:t>
      </w:r>
      <w:r w:rsidR="007E7290" w:rsidRPr="00364701">
        <w:rPr>
          <w:rFonts w:ascii="Times New Roman" w:hAnsi="Times New Roman" w:cs="Times New Roman"/>
          <w:b/>
          <w:sz w:val="28"/>
          <w:szCs w:val="28"/>
          <w:lang w:val="kk-KZ"/>
        </w:rPr>
        <w:t>ФЕСТ</w:t>
      </w:r>
      <w:r w:rsidR="00A0683E">
        <w:rPr>
          <w:rFonts w:ascii="Times New Roman" w:hAnsi="Times New Roman" w:cs="Times New Roman"/>
          <w:b/>
          <w:sz w:val="28"/>
          <w:szCs w:val="28"/>
          <w:lang w:val="kk-KZ"/>
        </w:rPr>
        <w:t>ИВАЛДІҢ  МАҚСАТЫ МЕН МІНДЕТТЕРІ</w:t>
      </w:r>
    </w:p>
    <w:p w:rsidR="000241DD" w:rsidRPr="00364701" w:rsidRDefault="000241DD" w:rsidP="00024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6D01" w:rsidRDefault="000241DD" w:rsidP="00A51F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Фестивал</w:t>
      </w:r>
      <w:r w:rsidR="00786D01">
        <w:rPr>
          <w:rFonts w:ascii="Times New Roman" w:hAnsi="Times New Roman" w:cs="Times New Roman"/>
          <w:sz w:val="28"/>
          <w:szCs w:val="28"/>
          <w:lang w:val="kk-KZ"/>
        </w:rPr>
        <w:t>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мақ</w:t>
      </w:r>
      <w:r w:rsidR="00786D01">
        <w:rPr>
          <w:rFonts w:ascii="Times New Roman" w:hAnsi="Times New Roman" w:cs="Times New Roman"/>
          <w:sz w:val="28"/>
          <w:szCs w:val="28"/>
          <w:lang w:val="kk-KZ"/>
        </w:rPr>
        <w:t>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15280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FD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л ішінде талантты,</w:t>
      </w:r>
      <w:r w:rsidR="00F15280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өнерлі балалар мен жасөспірімдерді анықтау,</w:t>
      </w:r>
      <w:r w:rsidR="00F15280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сахна</w:t>
      </w:r>
      <w:r w:rsidR="006F3BC9" w:rsidRPr="00786D0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а жеткіншектерд</w:t>
      </w:r>
      <w:r w:rsidR="001A279D" w:rsidRPr="00786D01">
        <w:rPr>
          <w:rFonts w:ascii="Times New Roman" w:hAnsi="Times New Roman" w:cs="Times New Roman"/>
          <w:sz w:val="28"/>
          <w:szCs w:val="28"/>
          <w:lang w:val="kk-KZ"/>
        </w:rPr>
        <w:t>ің талабын қолдап</w:t>
      </w:r>
      <w:r w:rsidR="00910273" w:rsidRPr="00786D0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279D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талантын ашу.</w:t>
      </w:r>
      <w:r w:rsidR="006F3BC9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Өнерпаз шәкірттерді баулыған ұстаздарға қолдау көрсету</w:t>
      </w:r>
      <w:r w:rsidR="0038154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86D01" w:rsidRDefault="00786D01" w:rsidP="00A51F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Фестивалдің міндеттері:</w:t>
      </w:r>
    </w:p>
    <w:p w:rsidR="003A5A95" w:rsidRDefault="003A5A95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1DD">
        <w:rPr>
          <w:rFonts w:ascii="Times New Roman" w:hAnsi="Times New Roman" w:cs="Times New Roman"/>
          <w:sz w:val="28"/>
          <w:szCs w:val="28"/>
          <w:lang w:val="kk-KZ"/>
        </w:rPr>
        <w:t xml:space="preserve">Жас таланттардың шығармашылық </w:t>
      </w:r>
      <w:r w:rsidR="008C641D" w:rsidRPr="000241DD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Pr="000241DD">
        <w:rPr>
          <w:rFonts w:ascii="Times New Roman" w:hAnsi="Times New Roman" w:cs="Times New Roman"/>
          <w:sz w:val="28"/>
          <w:szCs w:val="28"/>
          <w:lang w:val="kk-KZ"/>
        </w:rPr>
        <w:t xml:space="preserve"> қолдау;</w:t>
      </w:r>
    </w:p>
    <w:p w:rsidR="003A5A95" w:rsidRDefault="005F1B8B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Жастардың бойындағы </w:t>
      </w:r>
      <w:r w:rsidR="0050745C" w:rsidRPr="00786D01">
        <w:rPr>
          <w:rFonts w:ascii="Times New Roman" w:hAnsi="Times New Roman" w:cs="Times New Roman"/>
          <w:sz w:val="28"/>
          <w:szCs w:val="28"/>
          <w:lang w:val="kk-KZ"/>
        </w:rPr>
        <w:t>өнердің</w:t>
      </w:r>
      <w:r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дамуына, өркендеуіне</w:t>
      </w:r>
      <w:r w:rsidR="0050745C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12C9" w:rsidRPr="00786D01">
        <w:rPr>
          <w:rFonts w:ascii="Times New Roman" w:hAnsi="Times New Roman" w:cs="Times New Roman"/>
          <w:sz w:val="28"/>
          <w:szCs w:val="28"/>
          <w:lang w:val="kk-KZ"/>
        </w:rPr>
        <w:t>қолдау көрсету;</w:t>
      </w:r>
    </w:p>
    <w:p w:rsidR="00786D01" w:rsidRDefault="00645DC6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>Талант</w:t>
      </w:r>
      <w:r w:rsidR="00584DDC" w:rsidRPr="00786D01">
        <w:rPr>
          <w:rFonts w:ascii="Times New Roman" w:hAnsi="Times New Roman" w:cs="Times New Roman"/>
          <w:sz w:val="28"/>
          <w:szCs w:val="28"/>
          <w:lang w:val="kk-KZ"/>
        </w:rPr>
        <w:t>ты жастарды сахна төріне шығару;</w:t>
      </w:r>
    </w:p>
    <w:p w:rsidR="00BD7FEC" w:rsidRPr="00786D01" w:rsidRDefault="00BD7FEC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Мем</w:t>
      </w:r>
      <w:r w:rsidR="005F1B8B" w:rsidRP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лекеттік нышандарды құрметтеуге, сүюге</w:t>
      </w:r>
      <w:r w:rsidRP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5F1B8B" w:rsidRP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қастерлеуге</w:t>
      </w:r>
      <w:r w:rsidR="0078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тәрбиелеу;</w:t>
      </w:r>
    </w:p>
    <w:p w:rsidR="00645DC6" w:rsidRDefault="00645DC6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>Ұлттық әдебиетіміз бен мәдениетімізді, тарихымызды насихаттау;</w:t>
      </w:r>
    </w:p>
    <w:p w:rsidR="00645DC6" w:rsidRDefault="00645DC6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>Жастарымыздың туған өлкесін</w:t>
      </w:r>
      <w:r w:rsidR="000241DD" w:rsidRPr="00786D01">
        <w:rPr>
          <w:rFonts w:ascii="Times New Roman" w:hAnsi="Times New Roman" w:cs="Times New Roman"/>
          <w:sz w:val="28"/>
          <w:szCs w:val="28"/>
          <w:lang w:val="kk-KZ"/>
        </w:rPr>
        <w:t>е деген сүйіспеншілігін арттыру;</w:t>
      </w:r>
    </w:p>
    <w:p w:rsidR="00645DC6" w:rsidRDefault="00A51FDE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Музыкалық </w:t>
      </w:r>
      <w:r w:rsidR="005F1B8B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өнердің түрлі жанрларында </w:t>
      </w:r>
      <w:r w:rsidR="00645DC6" w:rsidRPr="00786D01">
        <w:rPr>
          <w:rFonts w:ascii="Times New Roman" w:hAnsi="Times New Roman" w:cs="Times New Roman"/>
          <w:sz w:val="28"/>
          <w:szCs w:val="28"/>
          <w:lang w:val="kk-KZ"/>
        </w:rPr>
        <w:t>жас дарынды орындаушыларды анықтау және қолдау көрсету;</w:t>
      </w:r>
    </w:p>
    <w:p w:rsidR="00645DC6" w:rsidRDefault="00645DC6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>Оқушы жастардың құндылық бағдарларын қазақстандық қоғамның рухани-адамгершілік және мәдени дәстүрлері тұрғысынан қалыптастыру;</w:t>
      </w:r>
    </w:p>
    <w:p w:rsidR="005F1B8B" w:rsidRDefault="00645DC6" w:rsidP="00A51FDE">
      <w:pPr>
        <w:pStyle w:val="a4"/>
        <w:numPr>
          <w:ilvl w:val="0"/>
          <w:numId w:val="22"/>
        </w:numPr>
        <w:tabs>
          <w:tab w:val="clear" w:pos="1134"/>
          <w:tab w:val="left" w:pos="993"/>
          <w:tab w:val="num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D01">
        <w:rPr>
          <w:rFonts w:ascii="Times New Roman" w:hAnsi="Times New Roman" w:cs="Times New Roman"/>
          <w:sz w:val="28"/>
          <w:szCs w:val="28"/>
          <w:lang w:val="kk-KZ"/>
        </w:rPr>
        <w:t>Ұлттық және жалпы ад</w:t>
      </w:r>
      <w:r w:rsidR="00977D26" w:rsidRPr="00786D01">
        <w:rPr>
          <w:rFonts w:ascii="Times New Roman" w:hAnsi="Times New Roman" w:cs="Times New Roman"/>
          <w:sz w:val="28"/>
          <w:szCs w:val="28"/>
          <w:lang w:val="kk-KZ"/>
        </w:rPr>
        <w:t xml:space="preserve">амзаттық тәжірбиені іске асыру, </w:t>
      </w:r>
      <w:r w:rsidRPr="00786D01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786D01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шығармашылығын өзектендіру.</w:t>
      </w:r>
    </w:p>
    <w:p w:rsidR="00786D01" w:rsidRPr="00786D01" w:rsidRDefault="00786D01" w:rsidP="00786D01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41DD" w:rsidRPr="000241DD" w:rsidRDefault="000241DD" w:rsidP="001A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1DD">
        <w:rPr>
          <w:rFonts w:ascii="Times New Roman" w:hAnsi="Times New Roman" w:cs="Times New Roman"/>
          <w:b/>
          <w:sz w:val="28"/>
          <w:szCs w:val="28"/>
          <w:lang w:val="kk-KZ"/>
        </w:rPr>
        <w:t>ІІІ. ФЕСТИВАЛДІҢ  ӨТКІЗУ ШАРТТАРЫ МЕН ТӘРТІБІ</w:t>
      </w:r>
    </w:p>
    <w:p w:rsidR="00A0683E" w:rsidRPr="001A6D15" w:rsidRDefault="00A0683E" w:rsidP="001A6D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0683E" w:rsidRPr="001A6D15" w:rsidRDefault="00786D01" w:rsidP="00786D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A6D15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A0683E" w:rsidRPr="001A6D15">
        <w:rPr>
          <w:rFonts w:ascii="Times New Roman" w:hAnsi="Times New Roman"/>
          <w:sz w:val="28"/>
          <w:szCs w:val="28"/>
          <w:lang w:val="kk-KZ"/>
        </w:rPr>
        <w:t>Фестивал</w:t>
      </w:r>
      <w:r w:rsidR="001A6D15">
        <w:rPr>
          <w:rFonts w:ascii="Times New Roman" w:hAnsi="Times New Roman"/>
          <w:sz w:val="28"/>
          <w:szCs w:val="28"/>
          <w:lang w:val="kk-KZ"/>
        </w:rPr>
        <w:t>ге</w:t>
      </w:r>
      <w:r w:rsidR="001A6D15" w:rsidRPr="001A6D15">
        <w:rPr>
          <w:rFonts w:ascii="Times New Roman" w:hAnsi="Times New Roman"/>
          <w:sz w:val="28"/>
          <w:szCs w:val="28"/>
          <w:lang w:val="kk-KZ"/>
        </w:rPr>
        <w:t xml:space="preserve"> ба</w:t>
      </w:r>
      <w:r w:rsidR="0038154F">
        <w:rPr>
          <w:rFonts w:ascii="Times New Roman" w:hAnsi="Times New Roman"/>
          <w:sz w:val="28"/>
          <w:szCs w:val="28"/>
          <w:lang w:val="kk-KZ"/>
        </w:rPr>
        <w:t>рлық білім беру ұйымдарының 6-18</w:t>
      </w:r>
      <w:r w:rsidR="00A0683E" w:rsidRPr="001A6D15">
        <w:rPr>
          <w:rFonts w:ascii="Times New Roman" w:hAnsi="Times New Roman"/>
          <w:bCs/>
          <w:sz w:val="28"/>
          <w:szCs w:val="28"/>
          <w:lang w:val="kk-KZ"/>
        </w:rPr>
        <w:t xml:space="preserve"> жастағы</w:t>
      </w:r>
      <w:r w:rsidR="001A6D15" w:rsidRPr="001A6D15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1A6D15" w:rsidRPr="001A6D15">
        <w:rPr>
          <w:rFonts w:ascii="Times New Roman" w:hAnsi="Times New Roman"/>
          <w:bCs/>
          <w:sz w:val="28"/>
          <w:szCs w:val="28"/>
          <w:lang w:val="kk-KZ"/>
        </w:rPr>
        <w:t>оқушылары мен студенттері</w:t>
      </w:r>
      <w:r w:rsidR="00A0683E" w:rsidRPr="001A6D15">
        <w:rPr>
          <w:rFonts w:ascii="Times New Roman" w:hAnsi="Times New Roman"/>
          <w:sz w:val="28"/>
          <w:szCs w:val="28"/>
          <w:lang w:val="kk-KZ"/>
        </w:rPr>
        <w:t xml:space="preserve"> қатысады.</w:t>
      </w:r>
    </w:p>
    <w:p w:rsidR="001A6D15" w:rsidRPr="001A6D15" w:rsidRDefault="001A6D15" w:rsidP="00A068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A6D15">
        <w:rPr>
          <w:rFonts w:ascii="Times New Roman" w:hAnsi="Times New Roman"/>
          <w:sz w:val="28"/>
          <w:szCs w:val="28"/>
          <w:lang w:val="kk-KZ"/>
        </w:rPr>
        <w:t>10. Фестиваль үш кезеңде өткізіледі.</w:t>
      </w:r>
    </w:p>
    <w:p w:rsidR="001A6D15" w:rsidRPr="001A6D15" w:rsidRDefault="001A6D15" w:rsidP="001A6D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A6D15">
        <w:rPr>
          <w:rFonts w:ascii="Times New Roman" w:hAnsi="Times New Roman"/>
          <w:sz w:val="28"/>
          <w:szCs w:val="28"/>
          <w:lang w:val="kk-KZ"/>
        </w:rPr>
        <w:t>1) бірінші кезең (іріктеу) – мектепішілік;</w:t>
      </w:r>
      <w:r w:rsidR="00521A9F">
        <w:rPr>
          <w:rFonts w:ascii="Times New Roman" w:hAnsi="Times New Roman"/>
          <w:sz w:val="28"/>
          <w:szCs w:val="28"/>
          <w:lang w:val="kk-KZ"/>
        </w:rPr>
        <w:t xml:space="preserve"> колледждік ірікттеу</w:t>
      </w:r>
    </w:p>
    <w:p w:rsidR="001A6D15" w:rsidRPr="001A6D15" w:rsidRDefault="001A6D15" w:rsidP="001A6D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A6D15">
        <w:rPr>
          <w:rFonts w:ascii="Times New Roman" w:hAnsi="Times New Roman"/>
          <w:sz w:val="28"/>
          <w:szCs w:val="28"/>
          <w:lang w:val="kk-KZ"/>
        </w:rPr>
        <w:t>2) екінші кезең (іріктеу) – аудандық (қалалық);</w:t>
      </w:r>
    </w:p>
    <w:p w:rsidR="001A6D15" w:rsidRPr="001A6D15" w:rsidRDefault="001A6D15" w:rsidP="001A6D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A6D15">
        <w:rPr>
          <w:rFonts w:ascii="Times New Roman" w:hAnsi="Times New Roman"/>
          <w:sz w:val="28"/>
          <w:szCs w:val="28"/>
          <w:lang w:val="kk-KZ"/>
        </w:rPr>
        <w:t>3) үшінші кезең (қорытынды) – облыстық.</w:t>
      </w:r>
    </w:p>
    <w:p w:rsidR="00A0683E" w:rsidRDefault="001A6D15" w:rsidP="001A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A0683E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Іріктелген өнер ұжымдары мен жеке орындаушылар арасынан жоғары деңгейдегі өнерпаздар Түркістан қаласында өтетін облыстық қорытынды </w:t>
      </w:r>
      <w:r w:rsidR="00A0683E" w:rsidRPr="00A0683E">
        <w:rPr>
          <w:rFonts w:ascii="Times New Roman" w:hAnsi="Times New Roman" w:cs="Times New Roman"/>
          <w:b/>
          <w:sz w:val="28"/>
          <w:szCs w:val="28"/>
          <w:lang w:val="kk-KZ"/>
        </w:rPr>
        <w:t>ГАЛА</w:t>
      </w:r>
      <w:r w:rsidR="00A0683E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концертке шақырылады.</w:t>
      </w:r>
    </w:p>
    <w:p w:rsidR="001270BB" w:rsidRDefault="001270BB" w:rsidP="001A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5DC6" w:rsidRDefault="001270BB" w:rsidP="001270B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9D6124" w:rsidRPr="00A0683E">
        <w:rPr>
          <w:rFonts w:ascii="Times New Roman" w:hAnsi="Times New Roman" w:cs="Times New Roman"/>
          <w:sz w:val="28"/>
          <w:szCs w:val="28"/>
          <w:lang w:val="kk-KZ"/>
        </w:rPr>
        <w:t>Фестивал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="005F1B8B" w:rsidRPr="00A0683E">
        <w:rPr>
          <w:rFonts w:ascii="Times New Roman" w:hAnsi="Times New Roman" w:cs="Times New Roman"/>
          <w:sz w:val="28"/>
          <w:szCs w:val="28"/>
          <w:lang w:val="kk-KZ"/>
        </w:rPr>
        <w:t>облыстағы барлық білім беру ұйымдарының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</w:t>
      </w:r>
      <w:r w:rsidR="005F1B8B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оның ішінде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вокалдық ұжымдық топтар, хор, халық аспаптар, трио, квартет, би</w:t>
      </w:r>
      <w:r w:rsidR="00977D2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, театр тағы басқа </w:t>
      </w:r>
      <w:r w:rsidR="00645DC6" w:rsidRPr="00A0683E">
        <w:rPr>
          <w:rFonts w:ascii="Times New Roman" w:hAnsi="Times New Roman" w:cs="Times New Roman"/>
          <w:sz w:val="28"/>
          <w:szCs w:val="28"/>
          <w:lang w:val="kk-KZ"/>
        </w:rPr>
        <w:t>ұжымдар қатыса алады. Әрбір қойылым кезінде сахна тақырыпқа сай безендіріліп, алдын-ала қазылар алқасына қатысушы өнерпаздар тізімі және тақырыпқа сай концерттік бағдарламасы</w:t>
      </w:r>
      <w:r w:rsidR="00977D26" w:rsidRPr="00A06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0BB">
        <w:rPr>
          <w:rFonts w:ascii="Times New Roman" w:hAnsi="Times New Roman" w:cs="Times New Roman"/>
          <w:i/>
          <w:sz w:val="24"/>
          <w:szCs w:val="28"/>
          <w:lang w:val="kk-KZ"/>
        </w:rPr>
        <w:t>(1 сағат көлемінде)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DC6" w:rsidRPr="00255A22">
        <w:rPr>
          <w:rFonts w:ascii="Times New Roman" w:hAnsi="Times New Roman" w:cs="Times New Roman"/>
          <w:sz w:val="28"/>
          <w:szCs w:val="28"/>
          <w:lang w:val="kk-KZ"/>
        </w:rPr>
        <w:t>мына үлгіде  берілуі тиіс.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58"/>
        <w:gridCol w:w="2491"/>
        <w:gridCol w:w="2222"/>
        <w:gridCol w:w="2080"/>
        <w:gridCol w:w="2354"/>
      </w:tblGrid>
      <w:tr w:rsidR="00645DC6" w:rsidRPr="00255A22" w:rsidTr="00401007">
        <w:trPr>
          <w:trHeight w:val="695"/>
        </w:trPr>
        <w:tc>
          <w:tcPr>
            <w:tcW w:w="458" w:type="dxa"/>
          </w:tcPr>
          <w:p w:rsidR="00645DC6" w:rsidRPr="00816918" w:rsidRDefault="00645DC6" w:rsidP="00137F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1" w:type="dxa"/>
          </w:tcPr>
          <w:p w:rsidR="001270BB" w:rsidRPr="00816918" w:rsidRDefault="006C2259" w:rsidP="00137FF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–жөні</w:t>
            </w:r>
            <w:r w:rsidR="00645DC6"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мектебі, сыныбы</w:t>
            </w:r>
          </w:p>
        </w:tc>
        <w:tc>
          <w:tcPr>
            <w:tcW w:w="2222" w:type="dxa"/>
          </w:tcPr>
          <w:p w:rsidR="00645DC6" w:rsidRPr="00816918" w:rsidRDefault="00645DC6" w:rsidP="00137FF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 аты, авторы</w:t>
            </w:r>
          </w:p>
        </w:tc>
        <w:tc>
          <w:tcPr>
            <w:tcW w:w="2080" w:type="dxa"/>
          </w:tcPr>
          <w:p w:rsidR="00645DC6" w:rsidRPr="00816918" w:rsidRDefault="00645DC6" w:rsidP="00137FF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 жанры </w:t>
            </w:r>
          </w:p>
          <w:p w:rsidR="00645DC6" w:rsidRPr="00816918" w:rsidRDefault="00645DC6" w:rsidP="00137FF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ән, би, күй, т.с.с/</w:t>
            </w:r>
          </w:p>
        </w:tc>
        <w:tc>
          <w:tcPr>
            <w:tcW w:w="2354" w:type="dxa"/>
          </w:tcPr>
          <w:p w:rsidR="00645DC6" w:rsidRPr="00816918" w:rsidRDefault="00645DC6" w:rsidP="00137FF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Орындаушылар, жетекшілер</w:t>
            </w:r>
          </w:p>
        </w:tc>
      </w:tr>
    </w:tbl>
    <w:p w:rsidR="001270BB" w:rsidRDefault="001270BB" w:rsidP="00401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8D8" w:rsidRDefault="004C68D8" w:rsidP="00401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8D8" w:rsidRDefault="004C68D8" w:rsidP="00401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5DC6" w:rsidRDefault="001270BB" w:rsidP="00A51F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13. </w:t>
      </w:r>
      <w:r w:rsidRPr="00A51FDE">
        <w:rPr>
          <w:rFonts w:ascii="Times New Roman" w:hAnsi="Times New Roman" w:cs="Times New Roman"/>
          <w:b/>
          <w:sz w:val="28"/>
          <w:szCs w:val="28"/>
          <w:lang w:val="kk-KZ"/>
        </w:rPr>
        <w:t>Фестивал</w:t>
      </w:r>
      <w:r w:rsidR="000B63B5" w:rsidRPr="00A51FDE">
        <w:rPr>
          <w:rFonts w:ascii="Times New Roman" w:hAnsi="Times New Roman" w:cs="Times New Roman"/>
          <w:b/>
          <w:sz w:val="28"/>
          <w:szCs w:val="28"/>
          <w:lang w:val="kk-KZ"/>
        </w:rPr>
        <w:t>ьде</w:t>
      </w:r>
      <w:r w:rsidRPr="00A51F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орындалатын жанр түрлері мен бағалау критерийлері</w:t>
      </w:r>
      <w:r w:rsidR="00A51FD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C68D8" w:rsidRDefault="004C68D8" w:rsidP="004C68D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92B97" w:rsidRDefault="00902522" w:rsidP="004C68D8">
      <w:pPr>
        <w:pStyle w:val="a4"/>
        <w:spacing w:after="0"/>
        <w:ind w:left="0" w:firstLine="709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Хор ұжымы</w:t>
      </w:r>
      <w:r w:rsidR="001270BB" w:rsidRPr="0090252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92B97" w:rsidRPr="00192B97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</w:t>
      </w:r>
    </w:p>
    <w:p w:rsidR="00192B97" w:rsidRDefault="00192B97" w:rsidP="004C68D8">
      <w:pPr>
        <w:pStyle w:val="a4"/>
        <w:spacing w:after="0"/>
        <w:ind w:left="0" w:firstLine="709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7055E3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Орындалуға тиіс шығарма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лар: </w:t>
      </w:r>
    </w:p>
    <w:p w:rsidR="00192B97" w:rsidRPr="00CB0A1F" w:rsidRDefault="000B63B5" w:rsidP="00192B9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«</w:t>
      </w:r>
      <w:r w:rsidR="00E65E95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Айналдым елім</w:t>
      </w:r>
      <w:r w:rsidR="00192B97" w:rsidRPr="00CB0A1F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»</w:t>
      </w:r>
      <w:r w:rsidR="00E65E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әні:Е. Хасанғалиев</w:t>
      </w:r>
      <w:r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, сөзі: </w:t>
      </w:r>
      <w:r w:rsidR="00E65E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С. Жиенбаев</w:t>
      </w:r>
    </w:p>
    <w:p w:rsidR="00645DC6" w:rsidRDefault="00645DC6" w:rsidP="0031585E">
      <w:pPr>
        <w:pStyle w:val="a4"/>
        <w:numPr>
          <w:ilvl w:val="0"/>
          <w:numId w:val="2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sz w:val="28"/>
          <w:szCs w:val="28"/>
          <w:lang w:val="kk-KZ"/>
        </w:rPr>
        <w:t>сахна мәдениеті;</w:t>
      </w:r>
    </w:p>
    <w:p w:rsidR="00645DC6" w:rsidRDefault="00645DC6" w:rsidP="0031585E">
      <w:pPr>
        <w:pStyle w:val="a4"/>
        <w:numPr>
          <w:ilvl w:val="0"/>
          <w:numId w:val="2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sz w:val="28"/>
          <w:szCs w:val="28"/>
          <w:lang w:val="kk-KZ"/>
        </w:rPr>
        <w:t>таңдалған киім үлгісі;</w:t>
      </w:r>
    </w:p>
    <w:p w:rsidR="00645DC6" w:rsidRDefault="00645DC6" w:rsidP="0031585E">
      <w:pPr>
        <w:pStyle w:val="a4"/>
        <w:numPr>
          <w:ilvl w:val="0"/>
          <w:numId w:val="2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sz w:val="28"/>
          <w:szCs w:val="28"/>
          <w:lang w:val="kk-KZ"/>
        </w:rPr>
        <w:t>режи</w:t>
      </w:r>
      <w:r w:rsidR="00000231" w:rsidRPr="001270B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270BB">
        <w:rPr>
          <w:rFonts w:ascii="Times New Roman" w:hAnsi="Times New Roman" w:cs="Times New Roman"/>
          <w:sz w:val="28"/>
          <w:szCs w:val="28"/>
          <w:lang w:val="kk-KZ"/>
        </w:rPr>
        <w:t>серлық қойылымы;</w:t>
      </w:r>
    </w:p>
    <w:p w:rsidR="00645DC6" w:rsidRDefault="00000231" w:rsidP="0031585E">
      <w:pPr>
        <w:pStyle w:val="a4"/>
        <w:numPr>
          <w:ilvl w:val="0"/>
          <w:numId w:val="2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45DC6" w:rsidRPr="001270BB">
        <w:rPr>
          <w:rFonts w:ascii="Times New Roman" w:hAnsi="Times New Roman" w:cs="Times New Roman"/>
          <w:sz w:val="28"/>
          <w:szCs w:val="28"/>
          <w:lang w:val="kk-KZ"/>
        </w:rPr>
        <w:t>ннің немесе композицияның бейнелік құрылымын аша білу;</w:t>
      </w:r>
    </w:p>
    <w:p w:rsidR="007055E3" w:rsidRDefault="001270BB" w:rsidP="007055E3">
      <w:pPr>
        <w:pStyle w:val="a4"/>
        <w:numPr>
          <w:ilvl w:val="0"/>
          <w:numId w:val="2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D0BCE" w:rsidRPr="001270BB">
        <w:rPr>
          <w:rFonts w:ascii="Times New Roman" w:hAnsi="Times New Roman" w:cs="Times New Roman"/>
          <w:sz w:val="28"/>
          <w:szCs w:val="28"/>
          <w:lang w:val="kk-KZ"/>
        </w:rPr>
        <w:t>ехникалық-</w:t>
      </w:r>
      <w:r w:rsidR="00645DC6" w:rsidRPr="001270BB">
        <w:rPr>
          <w:rFonts w:ascii="Times New Roman" w:hAnsi="Times New Roman" w:cs="Times New Roman"/>
          <w:sz w:val="28"/>
          <w:szCs w:val="28"/>
          <w:lang w:val="kk-KZ"/>
        </w:rPr>
        <w:t>вока</w:t>
      </w:r>
      <w:r w:rsidR="0031585E">
        <w:rPr>
          <w:rFonts w:ascii="Times New Roman" w:hAnsi="Times New Roman" w:cs="Times New Roman"/>
          <w:sz w:val="28"/>
          <w:szCs w:val="28"/>
          <w:lang w:val="kk-KZ"/>
        </w:rPr>
        <w:t>лдық тәсілдерді меңгеру деңгейі.</w:t>
      </w:r>
    </w:p>
    <w:p w:rsidR="001270BB" w:rsidRPr="001270BB" w:rsidRDefault="001270BB" w:rsidP="00811895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</w:pPr>
      <w:r w:rsidRPr="001270BB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Ескерту: хор ұжымына 60-80 оқушы, вокалды топ</w:t>
      </w:r>
      <w:r w:rsidR="0031585E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қамтылуы тиіс.</w:t>
      </w:r>
      <w:r w:rsidR="008118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Аяқ киімдері бірдей, әрі таза болуы тиіс.</w:t>
      </w:r>
    </w:p>
    <w:p w:rsidR="000D0BCE" w:rsidRDefault="000D0BCE" w:rsidP="0031585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FB7" w:rsidRPr="00902522" w:rsidRDefault="00902522" w:rsidP="0090252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0D0BCE" w:rsidRPr="00902522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4C5FB7" w:rsidRPr="00902522">
        <w:rPr>
          <w:rFonts w:ascii="Times New Roman" w:hAnsi="Times New Roman" w:cs="Times New Roman"/>
          <w:sz w:val="28"/>
          <w:szCs w:val="28"/>
          <w:lang w:val="kk-KZ"/>
        </w:rPr>
        <w:t>атрландырылған сахналық қойылым</w:t>
      </w:r>
      <w:r w:rsidR="001270BB"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 мен көркем сөз оқу</w:t>
      </w:r>
      <w:r w:rsidR="0031585E" w:rsidRPr="0090252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90485"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C5FB7" w:rsidRPr="0031585E" w:rsidRDefault="004C5FB7" w:rsidP="00902522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режиссерлік шешімнің бірегейлігі;</w:t>
      </w:r>
    </w:p>
    <w:p w:rsidR="004C5FB7" w:rsidRPr="0031585E" w:rsidRDefault="00A27874" w:rsidP="00902522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қойылымның</w:t>
      </w:r>
      <w:r w:rsidR="004C5FB7" w:rsidRPr="0031585E">
        <w:rPr>
          <w:rFonts w:ascii="Times New Roman" w:hAnsi="Times New Roman"/>
          <w:sz w:val="28"/>
          <w:szCs w:val="28"/>
          <w:lang w:val="kk-KZ"/>
        </w:rPr>
        <w:t xml:space="preserve"> ұжымның жасына және шығармашылық мүмкіндіктеріне сәйкестігі;</w:t>
      </w:r>
    </w:p>
    <w:p w:rsidR="004C5FB7" w:rsidRPr="0031585E" w:rsidRDefault="00075497" w:rsidP="0031585E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спектакль</w:t>
      </w:r>
      <w:r w:rsidR="004C5FB7" w:rsidRPr="0031585E">
        <w:rPr>
          <w:rFonts w:ascii="Times New Roman" w:hAnsi="Times New Roman"/>
          <w:sz w:val="28"/>
          <w:szCs w:val="28"/>
          <w:lang w:val="kk-KZ"/>
        </w:rPr>
        <w:t>ді, қойылымды көркем безендіру;</w:t>
      </w:r>
    </w:p>
    <w:p w:rsidR="004C5FB7" w:rsidRPr="0031585E" w:rsidRDefault="004C5FB7" w:rsidP="0031585E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спектакльдің, қойылымның музыкалық безендірілуі;</w:t>
      </w:r>
    </w:p>
    <w:p w:rsidR="004C5FB7" w:rsidRPr="0031585E" w:rsidRDefault="004C5FB7" w:rsidP="0031585E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орындаушылардың актерлік шеберлігі;</w:t>
      </w:r>
    </w:p>
    <w:p w:rsidR="004C5FB7" w:rsidRPr="0031585E" w:rsidRDefault="004C5FB7" w:rsidP="0031585E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орындаушылық шеберлік (дикция, интонация тазалығы, әртістік);</w:t>
      </w:r>
    </w:p>
    <w:p w:rsidR="001270BB" w:rsidRPr="0031585E" w:rsidRDefault="004C5FB7" w:rsidP="0031585E">
      <w:pPr>
        <w:pStyle w:val="a4"/>
        <w:numPr>
          <w:ilvl w:val="0"/>
          <w:numId w:val="4"/>
        </w:numPr>
        <w:pBdr>
          <w:bottom w:val="single" w:sz="4" w:space="3" w:color="FFFFFF"/>
        </w:pBdr>
        <w:tabs>
          <w:tab w:val="left" w:pos="993"/>
        </w:tabs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сахналық бейненің сенімділігі.</w:t>
      </w:r>
    </w:p>
    <w:p w:rsidR="004C5FB7" w:rsidRPr="0031585E" w:rsidRDefault="0031585E" w:rsidP="00902522">
      <w:pPr>
        <w:pStyle w:val="a4"/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273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31585E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Ескерту: қойылымның ұзақтығы – </w:t>
      </w:r>
      <w:r w:rsidR="001270BB" w:rsidRPr="0031585E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7</w:t>
      </w:r>
      <w:r w:rsidRPr="0031585E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мин.</w:t>
      </w:r>
      <w:r w:rsidR="008118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Аяқ киімдері бірдей, әрі таза болуы тиіс.</w:t>
      </w:r>
    </w:p>
    <w:p w:rsidR="00A27874" w:rsidRPr="00902522" w:rsidRDefault="00902522" w:rsidP="0031585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Бишілер ұжымы</w:t>
      </w:r>
      <w:r w:rsidR="00A90485" w:rsidRPr="00902522">
        <w:rPr>
          <w:rFonts w:ascii="Times New Roman" w:hAnsi="Times New Roman"/>
          <w:sz w:val="26"/>
          <w:szCs w:val="26"/>
          <w:lang w:val="kk-KZ"/>
        </w:rPr>
        <w:t>:</w:t>
      </w:r>
    </w:p>
    <w:p w:rsidR="00A90485" w:rsidRPr="00902522" w:rsidRDefault="0031585E" w:rsidP="0031585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Төмендегі би номинациялар бойынша өткізіледі:</w:t>
      </w:r>
    </w:p>
    <w:p w:rsidR="00A27874" w:rsidRPr="0031585E" w:rsidRDefault="00A27874" w:rsidP="00315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а) әлем халықтарының билері;</w:t>
      </w:r>
      <w:r w:rsidR="0031585E" w:rsidRPr="0031585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2522">
        <w:rPr>
          <w:rFonts w:ascii="Times New Roman" w:hAnsi="Times New Roman"/>
          <w:sz w:val="28"/>
          <w:szCs w:val="28"/>
          <w:lang w:val="kk-KZ"/>
        </w:rPr>
        <w:t>б)</w:t>
      </w:r>
      <w:r w:rsidRPr="0031585E">
        <w:rPr>
          <w:rFonts w:ascii="Times New Roman" w:hAnsi="Times New Roman"/>
          <w:sz w:val="28"/>
          <w:szCs w:val="28"/>
          <w:lang w:val="kk-KZ"/>
        </w:rPr>
        <w:t>қазақ биі;</w:t>
      </w:r>
      <w:r w:rsidR="0031585E" w:rsidRPr="003158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585E">
        <w:rPr>
          <w:rFonts w:ascii="Times New Roman" w:hAnsi="Times New Roman"/>
          <w:sz w:val="28"/>
          <w:szCs w:val="28"/>
          <w:lang w:val="kk-KZ"/>
        </w:rPr>
        <w:t>в</w:t>
      </w:r>
      <w:r w:rsidR="00902522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31585E">
        <w:rPr>
          <w:rFonts w:ascii="Times New Roman" w:hAnsi="Times New Roman"/>
          <w:sz w:val="28"/>
          <w:szCs w:val="28"/>
          <w:lang w:val="kk-KZ"/>
        </w:rPr>
        <w:t>эстрадалық би;</w:t>
      </w:r>
      <w:r w:rsidR="0031585E" w:rsidRPr="003158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585E">
        <w:rPr>
          <w:rFonts w:ascii="Times New Roman" w:hAnsi="Times New Roman"/>
          <w:sz w:val="28"/>
          <w:szCs w:val="28"/>
          <w:lang w:val="kk-KZ"/>
        </w:rPr>
        <w:t>г)аралас би.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  <w:lang w:val="kk-KZ"/>
        </w:rPr>
        <w:t>стильдердің үйлесімінің өзгергіштігі, өзіндік ерекшелігі және үйлесімділігі;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585E">
        <w:rPr>
          <w:rFonts w:ascii="Times New Roman" w:hAnsi="Times New Roman"/>
          <w:sz w:val="28"/>
          <w:szCs w:val="28"/>
        </w:rPr>
        <w:t>композициялық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шешім</w:t>
      </w:r>
      <w:proofErr w:type="spellEnd"/>
      <w:r w:rsidRPr="0031585E">
        <w:rPr>
          <w:rFonts w:ascii="Times New Roman" w:hAnsi="Times New Roman"/>
          <w:sz w:val="28"/>
          <w:szCs w:val="28"/>
        </w:rPr>
        <w:t>;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585E">
        <w:rPr>
          <w:rFonts w:ascii="Times New Roman" w:hAnsi="Times New Roman"/>
          <w:sz w:val="28"/>
          <w:szCs w:val="28"/>
        </w:rPr>
        <w:t>би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қойылымы</w:t>
      </w:r>
      <w:proofErr w:type="spellEnd"/>
      <w:r w:rsidRPr="0031585E">
        <w:rPr>
          <w:rFonts w:ascii="Times New Roman" w:hAnsi="Times New Roman"/>
          <w:sz w:val="28"/>
          <w:szCs w:val="28"/>
        </w:rPr>
        <w:t>-идея;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r w:rsidRPr="0031585E">
        <w:rPr>
          <w:rFonts w:ascii="Times New Roman" w:hAnsi="Times New Roman"/>
          <w:sz w:val="28"/>
          <w:szCs w:val="28"/>
        </w:rPr>
        <w:t xml:space="preserve">техника </w:t>
      </w:r>
      <w:proofErr w:type="spellStart"/>
      <w:r w:rsidRPr="0031585E">
        <w:rPr>
          <w:rFonts w:ascii="Times New Roman" w:hAnsi="Times New Roman"/>
          <w:sz w:val="28"/>
          <w:szCs w:val="28"/>
        </w:rPr>
        <w:t>және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орындау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деңгейі</w:t>
      </w:r>
      <w:proofErr w:type="spellEnd"/>
      <w:r w:rsidRPr="0031585E">
        <w:rPr>
          <w:rFonts w:ascii="Times New Roman" w:hAnsi="Times New Roman"/>
          <w:sz w:val="28"/>
          <w:szCs w:val="28"/>
        </w:rPr>
        <w:t>;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585E">
        <w:rPr>
          <w:rFonts w:ascii="Times New Roman" w:hAnsi="Times New Roman"/>
          <w:sz w:val="28"/>
          <w:szCs w:val="28"/>
        </w:rPr>
        <w:t>жоғары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сапалы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орындау</w:t>
      </w:r>
      <w:proofErr w:type="spellEnd"/>
      <w:r w:rsidRPr="0031585E">
        <w:rPr>
          <w:rFonts w:ascii="Times New Roman" w:hAnsi="Times New Roman"/>
          <w:sz w:val="28"/>
          <w:szCs w:val="28"/>
          <w:lang w:val="kk-KZ"/>
        </w:rPr>
        <w:t>;</w:t>
      </w:r>
    </w:p>
    <w:p w:rsidR="00A27874" w:rsidRPr="0031585E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585E">
        <w:rPr>
          <w:rFonts w:ascii="Times New Roman" w:hAnsi="Times New Roman"/>
          <w:sz w:val="28"/>
          <w:szCs w:val="28"/>
        </w:rPr>
        <w:t>көркемді</w:t>
      </w:r>
      <w:proofErr w:type="gramStart"/>
      <w:r w:rsidRPr="0031585E">
        <w:rPr>
          <w:rFonts w:ascii="Times New Roman" w:hAnsi="Times New Roman"/>
          <w:sz w:val="28"/>
          <w:szCs w:val="28"/>
        </w:rPr>
        <w:t>к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ж</w:t>
      </w:r>
      <w:proofErr w:type="gramEnd"/>
      <w:r w:rsidRPr="0031585E">
        <w:rPr>
          <w:rFonts w:ascii="Times New Roman" w:hAnsi="Times New Roman"/>
          <w:sz w:val="28"/>
          <w:szCs w:val="28"/>
        </w:rPr>
        <w:t>әне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сюжеттік</w:t>
      </w:r>
      <w:proofErr w:type="spellEnd"/>
      <w:r w:rsidRPr="0031585E">
        <w:rPr>
          <w:rFonts w:ascii="Times New Roman" w:hAnsi="Times New Roman"/>
          <w:sz w:val="28"/>
          <w:szCs w:val="28"/>
        </w:rPr>
        <w:t>;</w:t>
      </w:r>
    </w:p>
    <w:p w:rsidR="00A27874" w:rsidRDefault="00A27874" w:rsidP="0031585E">
      <w:pPr>
        <w:pStyle w:val="a4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585E">
        <w:rPr>
          <w:rFonts w:ascii="Times New Roman" w:hAnsi="Times New Roman"/>
          <w:sz w:val="28"/>
          <w:szCs w:val="28"/>
        </w:rPr>
        <w:t>сахналық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85E">
        <w:rPr>
          <w:rFonts w:ascii="Times New Roman" w:hAnsi="Times New Roman"/>
          <w:sz w:val="28"/>
          <w:szCs w:val="28"/>
        </w:rPr>
        <w:t>кө</w:t>
      </w:r>
      <w:proofErr w:type="gramStart"/>
      <w:r w:rsidRPr="0031585E">
        <w:rPr>
          <w:rFonts w:ascii="Times New Roman" w:hAnsi="Times New Roman"/>
          <w:sz w:val="28"/>
          <w:szCs w:val="28"/>
        </w:rPr>
        <w:t>р</w:t>
      </w:r>
      <w:proofErr w:type="gramEnd"/>
      <w:r w:rsidRPr="0031585E">
        <w:rPr>
          <w:rFonts w:ascii="Times New Roman" w:hAnsi="Times New Roman"/>
          <w:sz w:val="28"/>
          <w:szCs w:val="28"/>
        </w:rPr>
        <w:t>ініс</w:t>
      </w:r>
      <w:proofErr w:type="spellEnd"/>
      <w:r w:rsidRPr="0031585E">
        <w:rPr>
          <w:rFonts w:ascii="Times New Roman" w:hAnsi="Times New Roman"/>
          <w:sz w:val="28"/>
          <w:szCs w:val="28"/>
        </w:rPr>
        <w:t xml:space="preserve"> (костюм).</w:t>
      </w:r>
    </w:p>
    <w:p w:rsidR="00811895" w:rsidRPr="00811895" w:rsidRDefault="00811895" w:rsidP="00811895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8118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Ескерту: Аяқ киім</w:t>
      </w:r>
      <w:r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дері</w:t>
      </w:r>
      <w:r w:rsidRPr="00811895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бірдей, әрі таза болуы тиіс</w:t>
      </w:r>
      <w:r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.</w:t>
      </w:r>
    </w:p>
    <w:p w:rsidR="00645DC6" w:rsidRPr="00902522" w:rsidRDefault="00902522" w:rsidP="0090252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ВИА және эстрада</w:t>
      </w:r>
      <w:r w:rsidRPr="0090252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 жеке орындаушылар:</w:t>
      </w:r>
    </w:p>
    <w:p w:rsidR="00645DC6" w:rsidRDefault="00645DC6" w:rsidP="00645D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 xml:space="preserve">Дуэт, трио, квартет орындаушыларына </w:t>
      </w:r>
      <w:r w:rsidRPr="00902522">
        <w:rPr>
          <w:rFonts w:ascii="Times New Roman" w:hAnsi="Times New Roman" w:cs="Times New Roman"/>
          <w:sz w:val="28"/>
          <w:szCs w:val="28"/>
          <w:lang w:val="kk-KZ"/>
        </w:rPr>
        <w:t>тақырыпқа сай еркін тақырып</w:t>
      </w:r>
      <w:r w:rsidR="009025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5DC6" w:rsidRDefault="00645DC6" w:rsidP="00902522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2E8C">
        <w:rPr>
          <w:rFonts w:ascii="Times New Roman" w:hAnsi="Times New Roman" w:cs="Times New Roman"/>
          <w:sz w:val="28"/>
          <w:szCs w:val="28"/>
          <w:lang w:val="kk-KZ"/>
        </w:rPr>
        <w:t>шығарма көркемдігі;</w:t>
      </w:r>
    </w:p>
    <w:p w:rsidR="00645DC6" w:rsidRDefault="00645DC6" w:rsidP="00902522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орындау шеберлігі;</w:t>
      </w:r>
    </w:p>
    <w:p w:rsidR="00645DC6" w:rsidRPr="00902522" w:rsidRDefault="003C5F83" w:rsidP="00902522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ахна мәдениеті;</w:t>
      </w:r>
    </w:p>
    <w:p w:rsidR="00902522" w:rsidRDefault="00902522" w:rsidP="009025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51FDE" w:rsidRDefault="00A51FDE" w:rsidP="009025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02522" w:rsidRDefault="00902522" w:rsidP="009025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18.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Халық аспаптар ұжымы: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2522" w:rsidRDefault="00902522" w:rsidP="00902522">
      <w:pPr>
        <w:pStyle w:val="a4"/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>Жеке аспаптардың құлақ күйі, орындалу техникасы;</w:t>
      </w:r>
    </w:p>
    <w:p w:rsidR="00811895" w:rsidRPr="00811895" w:rsidRDefault="00902522" w:rsidP="00811895">
      <w:pPr>
        <w:pStyle w:val="a4"/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Сахна мәдениеті, киім үлгілері;</w:t>
      </w:r>
    </w:p>
    <w:p w:rsidR="00645DC6" w:rsidRDefault="00645DC6" w:rsidP="00902522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Орындалуға тиіс шығармалар</w:t>
      </w:r>
    </w:p>
    <w:p w:rsidR="00BA0173" w:rsidRDefault="003F4269" w:rsidP="00902522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Сүгірдің күйі </w:t>
      </w:r>
      <w:r w:rsidR="00364994" w:rsidRPr="005B2DE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B2DE1">
        <w:rPr>
          <w:rFonts w:ascii="Times New Roman" w:hAnsi="Times New Roman" w:cs="Times New Roman"/>
          <w:b/>
          <w:sz w:val="28"/>
          <w:szCs w:val="28"/>
          <w:lang w:val="kk-KZ"/>
        </w:rPr>
        <w:t>Ыңғай төкпе</w:t>
      </w:r>
      <w:r w:rsidR="00364994" w:rsidRPr="005B2DE1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 w:rsidR="00BA0173" w:rsidRPr="005B2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74D27" w:rsidRPr="00114143" w:rsidRDefault="003F4269" w:rsidP="00902522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Құрманғазы Сағырбайұлының күйі</w:t>
      </w:r>
      <w:r w:rsidR="00114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071D" w:rsidRPr="0007295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72957">
        <w:rPr>
          <w:rFonts w:ascii="Times New Roman" w:hAnsi="Times New Roman" w:cs="Times New Roman"/>
          <w:b/>
          <w:sz w:val="28"/>
          <w:szCs w:val="28"/>
          <w:lang w:val="kk-KZ"/>
        </w:rPr>
        <w:t>Балбырауын</w:t>
      </w:r>
      <w:r w:rsidR="00F74D27" w:rsidRPr="00072957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 w:rsidR="00BA0173" w:rsidRPr="0090252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5B2DE1" w:rsidRDefault="005B2DE1" w:rsidP="0090252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02522" w:rsidRDefault="00902522" w:rsidP="0090252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Сазгерлер мен шығармашылық ұжымдар:</w:t>
      </w:r>
    </w:p>
    <w:p w:rsidR="00645DC6" w:rsidRDefault="00645DC6" w:rsidP="00902522">
      <w:pPr>
        <w:pStyle w:val="a4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шығарма көркемдік деңгейі;</w:t>
      </w:r>
    </w:p>
    <w:p w:rsidR="00645DC6" w:rsidRDefault="00645DC6" w:rsidP="00902522">
      <w:pPr>
        <w:pStyle w:val="a4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табиғи дарындылығы;</w:t>
      </w:r>
    </w:p>
    <w:p w:rsidR="00645DC6" w:rsidRDefault="00645DC6" w:rsidP="00902522">
      <w:pPr>
        <w:pStyle w:val="a4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сахна мәдениеті.</w:t>
      </w:r>
    </w:p>
    <w:p w:rsidR="00902522" w:rsidRPr="00902522" w:rsidRDefault="00902522" w:rsidP="00902522">
      <w:pPr>
        <w:pStyle w:val="a4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:rsidR="00645DC6" w:rsidRDefault="00902522" w:rsidP="0090252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Көрме және қолөнер бұйымдар бұйымдары:</w:t>
      </w:r>
    </w:p>
    <w:p w:rsidR="00645DC6" w:rsidRDefault="00645DC6" w:rsidP="00902522">
      <w:pPr>
        <w:pStyle w:val="a4"/>
        <w:numPr>
          <w:ilvl w:val="0"/>
          <w:numId w:val="30"/>
        </w:numPr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ұлттық бұйымдар, әр түрлі заттардың қосындысы шығармасы;</w:t>
      </w:r>
    </w:p>
    <w:p w:rsidR="00645DC6" w:rsidRDefault="00645DC6" w:rsidP="00902522">
      <w:pPr>
        <w:pStyle w:val="a4"/>
        <w:numPr>
          <w:ilvl w:val="0"/>
          <w:numId w:val="30"/>
        </w:numPr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тұрмыстық қолданбалы бұйымдар;</w:t>
      </w:r>
    </w:p>
    <w:p w:rsidR="00645DC6" w:rsidRDefault="00645DC6" w:rsidP="00902522">
      <w:pPr>
        <w:pStyle w:val="a4"/>
        <w:numPr>
          <w:ilvl w:val="0"/>
          <w:numId w:val="30"/>
        </w:numPr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оқушының жеке өзі жасаған шығармашылық бұйымы;</w:t>
      </w:r>
    </w:p>
    <w:p w:rsidR="00645DC6" w:rsidRPr="00902522" w:rsidRDefault="00645DC6" w:rsidP="00902522">
      <w:pPr>
        <w:pStyle w:val="a4"/>
        <w:numPr>
          <w:ilvl w:val="0"/>
          <w:numId w:val="30"/>
        </w:numPr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902522">
        <w:rPr>
          <w:rFonts w:ascii="Times New Roman" w:hAnsi="Times New Roman" w:cs="Times New Roman"/>
          <w:sz w:val="28"/>
          <w:szCs w:val="28"/>
          <w:lang w:val="kk-KZ"/>
        </w:rPr>
        <w:t>оқушы мен ұстаздың біріккен композициялық жұмыстары.</w:t>
      </w:r>
    </w:p>
    <w:p w:rsidR="003C5F83" w:rsidRPr="00CD49DB" w:rsidRDefault="003C5F83" w:rsidP="003C5F83">
      <w:pPr>
        <w:pStyle w:val="a4"/>
        <w:tabs>
          <w:tab w:val="left" w:pos="-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5DC6" w:rsidRPr="00255A22" w:rsidRDefault="00902522" w:rsidP="00902522">
      <w:pPr>
        <w:pStyle w:val="a4"/>
        <w:ind w:left="21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02522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7E7290" w:rsidRPr="00255A22">
        <w:rPr>
          <w:rFonts w:ascii="Times New Roman" w:hAnsi="Times New Roman" w:cs="Times New Roman"/>
          <w:b/>
          <w:sz w:val="28"/>
          <w:szCs w:val="28"/>
          <w:lang w:val="kk-KZ"/>
        </w:rPr>
        <w:t>ЖЕҢІМПАЗДАРДЫ МАРАПАТТАУ</w:t>
      </w:r>
    </w:p>
    <w:p w:rsidR="00645DC6" w:rsidRDefault="00902522" w:rsidP="0090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Қазылар алқасының шешімі хаттамамен рәсімділеді.</w:t>
      </w:r>
    </w:p>
    <w:p w:rsidR="007F13E4" w:rsidRDefault="00902522" w:rsidP="0090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Қазылар алқасы ең жоғарғы балл бойынша фе</w:t>
      </w:r>
      <w:r w:rsidR="007F13E4" w:rsidRPr="00902522">
        <w:rPr>
          <w:rFonts w:ascii="Times New Roman" w:hAnsi="Times New Roman" w:cs="Times New Roman"/>
          <w:sz w:val="28"/>
          <w:szCs w:val="28"/>
          <w:lang w:val="kk-KZ"/>
        </w:rPr>
        <w:t>стиваль жеңімпаздарын анықтайды.</w:t>
      </w:r>
    </w:p>
    <w:p w:rsidR="00645DC6" w:rsidRPr="00902522" w:rsidRDefault="00902522" w:rsidP="0016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="00FD1C64">
        <w:rPr>
          <w:rFonts w:ascii="Times New Roman" w:hAnsi="Times New Roman" w:cs="Times New Roman"/>
          <w:sz w:val="28"/>
          <w:szCs w:val="28"/>
          <w:lang w:val="kk-KZ"/>
        </w:rPr>
        <w:t>Гала-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концерттің жеңімпаз өнерпаздарына жүлделі орындар беріліп, </w:t>
      </w:r>
      <w:r w:rsidR="00A51FDE">
        <w:rPr>
          <w:rFonts w:ascii="Times New Roman" w:hAnsi="Times New Roman" w:cs="Times New Roman"/>
          <w:sz w:val="28"/>
          <w:szCs w:val="28"/>
          <w:lang w:val="kk-KZ"/>
        </w:rPr>
        <w:t>Облыстық қосымша білім беруді дамыту орталығының д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>ипломдары мен арнайы сыйлықтары</w:t>
      </w:r>
      <w:r w:rsidR="00AB31AB">
        <w:rPr>
          <w:rFonts w:ascii="Times New Roman" w:hAnsi="Times New Roman" w:cs="Times New Roman"/>
          <w:sz w:val="28"/>
          <w:szCs w:val="28"/>
          <w:lang w:val="kk-KZ"/>
        </w:rPr>
        <w:t>, жетекші ұстаздарға «Алғыс хат»</w:t>
      </w:r>
      <w:r w:rsidR="00645DC6" w:rsidRPr="00902522">
        <w:rPr>
          <w:rFonts w:ascii="Times New Roman" w:hAnsi="Times New Roman" w:cs="Times New Roman"/>
          <w:sz w:val="28"/>
          <w:szCs w:val="28"/>
          <w:lang w:val="kk-KZ"/>
        </w:rPr>
        <w:t xml:space="preserve"> тапсырылады.</w:t>
      </w:r>
    </w:p>
    <w:p w:rsidR="00645DC6" w:rsidRPr="00255A22" w:rsidRDefault="00645DC6" w:rsidP="00160BA3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 xml:space="preserve">Бас жүлде 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A6F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5A2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5DC6" w:rsidRPr="00255A22" w:rsidRDefault="00645DC6" w:rsidP="00160BA3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 xml:space="preserve">І орын 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55A22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5DC6" w:rsidRDefault="00645DC6" w:rsidP="00160BA3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>ІІ орын – 2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5DC6" w:rsidRPr="00255A22" w:rsidRDefault="00645DC6" w:rsidP="00645DC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A22">
        <w:rPr>
          <w:rFonts w:ascii="Times New Roman" w:hAnsi="Times New Roman" w:cs="Times New Roman"/>
          <w:sz w:val="28"/>
          <w:szCs w:val="28"/>
          <w:lang w:val="kk-KZ"/>
        </w:rPr>
        <w:t>ІІІ орын – 3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5DC6" w:rsidRDefault="004A6FD9" w:rsidP="00645DC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22C34">
        <w:rPr>
          <w:rFonts w:ascii="Times New Roman" w:hAnsi="Times New Roman" w:cs="Times New Roman"/>
          <w:sz w:val="28"/>
          <w:szCs w:val="28"/>
          <w:lang w:val="kk-KZ"/>
        </w:rPr>
        <w:t>еке орындаушылар</w:t>
      </w:r>
      <w:r w:rsidR="00DC36E2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номинациялармен марапатталады.</w:t>
      </w:r>
    </w:p>
    <w:p w:rsidR="00645DC6" w:rsidRDefault="00DC36E2" w:rsidP="00DC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36E2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645DC6" w:rsidRPr="00DC36E2">
        <w:rPr>
          <w:rFonts w:ascii="Times New Roman" w:hAnsi="Times New Roman" w:cs="Times New Roman"/>
          <w:sz w:val="28"/>
          <w:szCs w:val="28"/>
          <w:lang w:val="kk-KZ"/>
        </w:rPr>
        <w:t xml:space="preserve">естиваль өткізуде жеңімпаз </w:t>
      </w:r>
      <w:r>
        <w:rPr>
          <w:rFonts w:ascii="Times New Roman" w:hAnsi="Times New Roman" w:cs="Times New Roman"/>
          <w:sz w:val="28"/>
          <w:szCs w:val="28"/>
          <w:lang w:val="kk-KZ"/>
        </w:rPr>
        <w:t>атанған</w:t>
      </w:r>
      <w:r w:rsidR="00645DC6" w:rsidRPr="00DC36E2">
        <w:rPr>
          <w:rFonts w:ascii="Times New Roman" w:hAnsi="Times New Roman" w:cs="Times New Roman"/>
          <w:sz w:val="28"/>
          <w:szCs w:val="28"/>
          <w:lang w:val="kk-KZ"/>
        </w:rPr>
        <w:t xml:space="preserve"> өнерпаздар мен ұжымдарға өз мекем</w:t>
      </w:r>
      <w:r w:rsidR="00212C56">
        <w:rPr>
          <w:rFonts w:ascii="Times New Roman" w:hAnsi="Times New Roman" w:cs="Times New Roman"/>
          <w:sz w:val="28"/>
          <w:szCs w:val="28"/>
          <w:lang w:val="kk-KZ"/>
        </w:rPr>
        <w:t xml:space="preserve">е атынан фестивалдің </w:t>
      </w:r>
      <w:r w:rsidR="00645DC6" w:rsidRPr="00DC36E2">
        <w:rPr>
          <w:rFonts w:ascii="Times New Roman" w:hAnsi="Times New Roman" w:cs="Times New Roman"/>
          <w:sz w:val="28"/>
          <w:szCs w:val="28"/>
          <w:lang w:val="kk-KZ"/>
        </w:rPr>
        <w:t>дипломдары тапсырыл</w:t>
      </w:r>
      <w:r w:rsidR="00212C56"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CA4BBD" w:rsidRDefault="00FA2C4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36E2">
        <w:rPr>
          <w:rFonts w:ascii="Times New Roman" w:hAnsi="Times New Roman" w:cs="Times New Roman"/>
          <w:i/>
          <w:sz w:val="28"/>
          <w:szCs w:val="28"/>
          <w:lang w:val="kk-KZ"/>
        </w:rPr>
        <w:t>Эл почта:</w:t>
      </w:r>
      <w:r w:rsidR="00CA4BBD" w:rsidRPr="00DC36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hyperlink r:id="rId9" w:history="1">
        <w:r w:rsidR="004C68D8" w:rsidRPr="003936B0">
          <w:rPr>
            <w:rStyle w:val="a8"/>
            <w:rFonts w:ascii="Times New Roman" w:hAnsi="Times New Roman" w:cs="Times New Roman"/>
            <w:i/>
            <w:sz w:val="28"/>
            <w:szCs w:val="28"/>
            <w:lang w:val="kk-KZ"/>
          </w:rPr>
          <w:t>daryn.76297@mail.ru</w:t>
        </w:r>
      </w:hyperlink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65E95" w:rsidRDefault="00E65E95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65E95" w:rsidRDefault="00E65E95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2574A" w:rsidRDefault="0012574A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2574A" w:rsidRDefault="0012574A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2574A" w:rsidRDefault="0012574A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Pr="00DC36E2" w:rsidRDefault="004C68D8" w:rsidP="00DC36E2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68D8" w:rsidRDefault="004C68D8" w:rsidP="004C68D8">
      <w:pPr>
        <w:pStyle w:val="a4"/>
        <w:spacing w:after="0" w:line="240" w:lineRule="auto"/>
        <w:ind w:left="4956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Түркістан облысының </w:t>
      </w:r>
      <w:r w:rsidRPr="00984F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 басқармасының </w:t>
      </w:r>
    </w:p>
    <w:p w:rsidR="004C68D8" w:rsidRPr="00984F91" w:rsidRDefault="004C68D8" w:rsidP="004C68D8">
      <w:pPr>
        <w:pStyle w:val="a4"/>
        <w:spacing w:after="0" w:line="240" w:lineRule="auto"/>
        <w:ind w:left="4956"/>
        <w:rPr>
          <w:rFonts w:ascii="Times New Roman" w:hAnsi="Times New Roman"/>
          <w:i/>
          <w:sz w:val="28"/>
          <w:szCs w:val="28"/>
          <w:lang w:val="sr-Cyrl-CS" w:eastAsia="ko-KR"/>
        </w:rPr>
      </w:pPr>
      <w:r w:rsidRPr="00984F91">
        <w:rPr>
          <w:rFonts w:ascii="Times New Roman" w:hAnsi="Times New Roman"/>
          <w:i/>
          <w:sz w:val="28"/>
          <w:szCs w:val="28"/>
          <w:lang w:val="sr-Cyrl-CS" w:eastAsia="ko-KR"/>
        </w:rPr>
        <w:t>202</w:t>
      </w:r>
      <w:r w:rsidR="00F17302">
        <w:rPr>
          <w:rFonts w:ascii="Times New Roman" w:hAnsi="Times New Roman"/>
          <w:i/>
          <w:sz w:val="28"/>
          <w:szCs w:val="28"/>
          <w:lang w:val="sr-Cyrl-CS" w:eastAsia="ko-KR"/>
        </w:rPr>
        <w:t>6</w:t>
      </w:r>
      <w:r w:rsidRPr="00984F91">
        <w:rPr>
          <w:rFonts w:ascii="Times New Roman" w:hAnsi="Times New Roman"/>
          <w:i/>
          <w:sz w:val="28"/>
          <w:szCs w:val="28"/>
          <w:lang w:val="sr-Cyrl-CS" w:eastAsia="ko-KR"/>
        </w:rPr>
        <w:t xml:space="preserve"> жылғы </w:t>
      </w:r>
      <w:r w:rsidRPr="00984F91">
        <w:rPr>
          <w:rFonts w:ascii="Times New Roman" w:hAnsi="Times New Roman"/>
          <w:i/>
          <w:sz w:val="28"/>
          <w:szCs w:val="28"/>
          <w:lang w:val="kk-KZ" w:eastAsia="ko-KR"/>
        </w:rPr>
        <w:t>«</w:t>
      </w:r>
      <w:r w:rsidRPr="004C68D8">
        <w:rPr>
          <w:rFonts w:ascii="Times New Roman" w:hAnsi="Times New Roman"/>
          <w:i/>
          <w:sz w:val="28"/>
          <w:szCs w:val="28"/>
          <w:lang w:val="kk-KZ" w:eastAsia="ko-KR"/>
        </w:rPr>
        <w:t>__</w:t>
      </w:r>
      <w:r w:rsidRPr="00984F91">
        <w:rPr>
          <w:rFonts w:ascii="Times New Roman" w:hAnsi="Times New Roman"/>
          <w:i/>
          <w:sz w:val="28"/>
          <w:szCs w:val="28"/>
          <w:lang w:val="kk-KZ" w:eastAsia="ko-KR"/>
        </w:rPr>
        <w:t xml:space="preserve">» </w:t>
      </w:r>
      <w:r w:rsidR="00F17302">
        <w:rPr>
          <w:rFonts w:ascii="Times New Roman" w:hAnsi="Times New Roman"/>
          <w:i/>
          <w:sz w:val="28"/>
          <w:szCs w:val="28"/>
          <w:lang w:val="kk-KZ" w:eastAsia="ko-KR"/>
        </w:rPr>
        <w:t>қаңтардағы</w:t>
      </w:r>
    </w:p>
    <w:p w:rsidR="004C68D8" w:rsidRPr="005969BC" w:rsidRDefault="004C68D8" w:rsidP="004C68D8">
      <w:pPr>
        <w:pStyle w:val="a4"/>
        <w:spacing w:after="0" w:line="240" w:lineRule="auto"/>
        <w:ind w:left="4956"/>
        <w:rPr>
          <w:rFonts w:ascii="Times New Roman" w:hAnsi="Times New Roman"/>
          <w:i/>
          <w:sz w:val="28"/>
          <w:szCs w:val="28"/>
          <w:lang w:val="sr-Cyrl-CS" w:eastAsia="ko-KR"/>
        </w:rPr>
      </w:pPr>
      <w:r>
        <w:rPr>
          <w:rFonts w:ascii="Times New Roman" w:hAnsi="Times New Roman"/>
          <w:i/>
          <w:sz w:val="28"/>
          <w:szCs w:val="28"/>
          <w:lang w:val="kk-KZ" w:eastAsia="ko-KR"/>
        </w:rPr>
        <w:t>№</w:t>
      </w:r>
      <w:r w:rsidRPr="00364701">
        <w:rPr>
          <w:rFonts w:ascii="Times New Roman" w:hAnsi="Times New Roman"/>
          <w:i/>
          <w:sz w:val="28"/>
          <w:szCs w:val="28"/>
          <w:lang w:val="sr-Cyrl-CS" w:eastAsia="ko-KR"/>
        </w:rPr>
        <w:t>__</w:t>
      </w:r>
      <w:r>
        <w:rPr>
          <w:rFonts w:ascii="Times New Roman" w:hAnsi="Times New Roman"/>
          <w:i/>
          <w:sz w:val="28"/>
          <w:szCs w:val="28"/>
          <w:lang w:val="kk-KZ" w:eastAsia="ko-KR"/>
        </w:rPr>
        <w:t xml:space="preserve"> бұйрығының №</w:t>
      </w:r>
      <w:r w:rsidRPr="004C68D8">
        <w:rPr>
          <w:rFonts w:ascii="Times New Roman" w:hAnsi="Times New Roman"/>
          <w:b/>
          <w:i/>
          <w:sz w:val="28"/>
          <w:szCs w:val="28"/>
          <w:lang w:val="kk-KZ" w:eastAsia="ko-KR"/>
        </w:rPr>
        <w:t xml:space="preserve">3 </w:t>
      </w:r>
      <w:r w:rsidRPr="005969BC">
        <w:rPr>
          <w:rFonts w:ascii="Times New Roman" w:hAnsi="Times New Roman"/>
          <w:i/>
          <w:sz w:val="28"/>
          <w:szCs w:val="28"/>
          <w:lang w:val="kk-KZ" w:eastAsia="ko-KR"/>
        </w:rPr>
        <w:t>қосымшасы</w:t>
      </w:r>
    </w:p>
    <w:p w:rsidR="00030FD1" w:rsidRDefault="00030FD1" w:rsidP="00030FD1">
      <w:pPr>
        <w:pStyle w:val="a3"/>
        <w:ind w:left="4956"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4C68D8" w:rsidRPr="00DD5174" w:rsidRDefault="004C68D8" w:rsidP="00030FD1">
      <w:pPr>
        <w:pStyle w:val="a3"/>
        <w:ind w:left="4956"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030FD1" w:rsidRDefault="00030FD1" w:rsidP="00030FD1">
      <w:pPr>
        <w:pStyle w:val="a3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  <w:lang w:val="kk-KZ"/>
        </w:rPr>
      </w:pPr>
      <w:r w:rsidRPr="00DD5174">
        <w:rPr>
          <w:rFonts w:ascii="Times New Roman" w:hAnsi="Times New Roman"/>
          <w:b/>
          <w:sz w:val="28"/>
          <w:szCs w:val="28"/>
          <w:lang w:val="kk-KZ"/>
        </w:rPr>
        <w:t>Облыс</w:t>
      </w:r>
      <w:r>
        <w:rPr>
          <w:rFonts w:ascii="Times New Roman" w:hAnsi="Times New Roman"/>
          <w:b/>
          <w:sz w:val="28"/>
          <w:szCs w:val="28"/>
          <w:lang w:val="kk-KZ"/>
        </w:rPr>
        <w:t>тағы арнайы</w:t>
      </w:r>
      <w:r w:rsidRPr="00DD5174">
        <w:rPr>
          <w:rFonts w:ascii="Times New Roman" w:hAnsi="Times New Roman"/>
          <w:b/>
          <w:sz w:val="28"/>
          <w:szCs w:val="28"/>
          <w:lang w:val="kk-KZ"/>
        </w:rPr>
        <w:t xml:space="preserve"> мектеп-интернаттар </w:t>
      </w:r>
      <w:r>
        <w:rPr>
          <w:rFonts w:ascii="Times New Roman" w:hAnsi="Times New Roman"/>
          <w:b/>
          <w:sz w:val="28"/>
          <w:szCs w:val="28"/>
          <w:lang w:val="kk-KZ"/>
        </w:rPr>
        <w:t>т</w:t>
      </w:r>
      <w:r w:rsidRPr="00DD5174">
        <w:rPr>
          <w:rFonts w:ascii="Times New Roman" w:hAnsi="Times New Roman"/>
          <w:b/>
          <w:sz w:val="28"/>
          <w:szCs w:val="28"/>
          <w:lang w:val="kk-KZ"/>
        </w:rPr>
        <w:t xml:space="preserve">әрбиеленушілерінің </w:t>
      </w:r>
      <w:r w:rsidRPr="008C2611">
        <w:rPr>
          <w:rFonts w:ascii="Times New Roman" w:hAnsi="Times New Roman"/>
          <w:b/>
          <w:sz w:val="28"/>
          <w:szCs w:val="28"/>
          <w:lang w:val="kk-KZ"/>
        </w:rPr>
        <w:t>қатысуымен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өткізілетін </w:t>
      </w:r>
      <w:r w:rsidR="002635DF" w:rsidRPr="002635DF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4C68D8">
        <w:rPr>
          <w:rFonts w:ascii="Times New Roman" w:hAnsi="Times New Roman"/>
          <w:b/>
          <w:bCs/>
          <w:sz w:val="28"/>
          <w:szCs w:val="28"/>
          <w:lang w:val="kk-KZ"/>
        </w:rPr>
        <w:t>Шабыт шыңы</w:t>
      </w:r>
      <w:r w:rsidR="002635DF" w:rsidRPr="002635DF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 w:rsidR="002635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C2611">
        <w:rPr>
          <w:rFonts w:ascii="Times New Roman" w:hAnsi="Times New Roman"/>
          <w:b/>
          <w:sz w:val="28"/>
          <w:szCs w:val="28"/>
          <w:lang w:val="kk-KZ"/>
        </w:rPr>
        <w:t>атты өнер фестивалінің кестесі.</w:t>
      </w:r>
    </w:p>
    <w:p w:rsidR="00030FD1" w:rsidRDefault="00030FD1" w:rsidP="00030FD1">
      <w:pPr>
        <w:pStyle w:val="a3"/>
        <w:ind w:left="0"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635"/>
        <w:gridCol w:w="5103"/>
        <w:gridCol w:w="1560"/>
      </w:tblGrid>
      <w:tr w:rsidR="00030FD1" w:rsidRPr="00E05EB4" w:rsidTr="000E255A">
        <w:tc>
          <w:tcPr>
            <w:tcW w:w="484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35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Өтетін мерзімі</w:t>
            </w:r>
          </w:p>
        </w:tc>
        <w:tc>
          <w:tcPr>
            <w:tcW w:w="5103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Ауданы, мектебі</w:t>
            </w:r>
          </w:p>
        </w:tc>
        <w:tc>
          <w:tcPr>
            <w:tcW w:w="1560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BD485A" w:rsidRPr="00E05EB4" w:rsidTr="000E255A">
        <w:tc>
          <w:tcPr>
            <w:tcW w:w="484" w:type="dxa"/>
          </w:tcPr>
          <w:p w:rsidR="00BD485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35" w:type="dxa"/>
          </w:tcPr>
          <w:p w:rsidR="00BD485A" w:rsidRPr="003E650A" w:rsidRDefault="005D27E3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сейсенбі</w:t>
            </w:r>
          </w:p>
        </w:tc>
        <w:tc>
          <w:tcPr>
            <w:tcW w:w="5103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Түркістан қаласы,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>№1 Арнайы кешен балабақша-мектеп – интернаты»</w:t>
            </w:r>
          </w:p>
        </w:tc>
        <w:tc>
          <w:tcPr>
            <w:tcW w:w="1560" w:type="dxa"/>
          </w:tcPr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</w:tc>
      </w:tr>
      <w:tr w:rsidR="00BD485A" w:rsidRPr="00E05EB4" w:rsidTr="000E255A">
        <w:tc>
          <w:tcPr>
            <w:tcW w:w="484" w:type="dxa"/>
          </w:tcPr>
          <w:p w:rsidR="00BD485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35" w:type="dxa"/>
          </w:tcPr>
          <w:p w:rsidR="00BD485A" w:rsidRPr="003E650A" w:rsidRDefault="005D27E3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сәрсенбі</w:t>
            </w:r>
          </w:p>
        </w:tc>
        <w:tc>
          <w:tcPr>
            <w:tcW w:w="5103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Түркістан қаласы,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«№7 арнайы мектеп-интернаты»</w:t>
            </w:r>
          </w:p>
        </w:tc>
        <w:tc>
          <w:tcPr>
            <w:tcW w:w="1560" w:type="dxa"/>
          </w:tcPr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1.00</w:t>
            </w:r>
          </w:p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485A" w:rsidRPr="00E05EB4" w:rsidTr="000E255A">
        <w:tc>
          <w:tcPr>
            <w:tcW w:w="484" w:type="dxa"/>
          </w:tcPr>
          <w:p w:rsidR="00BD485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35" w:type="dxa"/>
          </w:tcPr>
          <w:p w:rsidR="00BD485A" w:rsidRDefault="005D27E3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бейсенбі</w:t>
            </w:r>
          </w:p>
        </w:tc>
        <w:tc>
          <w:tcPr>
            <w:tcW w:w="5103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>Мақтаарал ауданы, Мырзакент кенті, №6 Арнайы кешен, Балабақша - бастауыш мектеп-интернаты</w:t>
            </w:r>
          </w:p>
        </w:tc>
        <w:tc>
          <w:tcPr>
            <w:tcW w:w="1560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</w:tc>
      </w:tr>
      <w:tr w:rsidR="00BD485A" w:rsidRPr="00E05EB4" w:rsidTr="000E255A">
        <w:tc>
          <w:tcPr>
            <w:tcW w:w="484" w:type="dxa"/>
          </w:tcPr>
          <w:p w:rsidR="00BD485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35" w:type="dxa"/>
          </w:tcPr>
          <w:p w:rsidR="00BD485A" w:rsidRDefault="005D27E3" w:rsidP="00BD485A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жұма</w:t>
            </w:r>
          </w:p>
        </w:tc>
        <w:tc>
          <w:tcPr>
            <w:tcW w:w="5103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34" w:firstLine="3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>Жетісай қаласы, «№5 арнайы мектеп-интернаты»</w:t>
            </w:r>
          </w:p>
        </w:tc>
        <w:tc>
          <w:tcPr>
            <w:tcW w:w="1560" w:type="dxa"/>
          </w:tcPr>
          <w:p w:rsidR="00BD485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485A" w:rsidRPr="00E05EB4" w:rsidTr="000E255A">
        <w:tc>
          <w:tcPr>
            <w:tcW w:w="484" w:type="dxa"/>
          </w:tcPr>
          <w:p w:rsidR="00BD485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35" w:type="dxa"/>
          </w:tcPr>
          <w:p w:rsidR="00BD485A" w:rsidRPr="003E650A" w:rsidRDefault="005D27E3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дүйсенбі</w:t>
            </w:r>
          </w:p>
        </w:tc>
        <w:tc>
          <w:tcPr>
            <w:tcW w:w="5103" w:type="dxa"/>
          </w:tcPr>
          <w:p w:rsidR="00BD485A" w:rsidRPr="003E650A" w:rsidRDefault="00BD485A" w:rsidP="00137FF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>Төлеби ауданы,  «№ 4 арнайы  мектеп-интернаты»</w:t>
            </w:r>
            <w:r w:rsidRPr="00BD485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(Шахта-тогус)</w:t>
            </w:r>
          </w:p>
        </w:tc>
        <w:tc>
          <w:tcPr>
            <w:tcW w:w="1560" w:type="dxa"/>
          </w:tcPr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.00</w:t>
            </w:r>
          </w:p>
        </w:tc>
      </w:tr>
      <w:tr w:rsidR="00BD485A" w:rsidRPr="00E05EB4" w:rsidTr="000E255A">
        <w:tc>
          <w:tcPr>
            <w:tcW w:w="484" w:type="dxa"/>
          </w:tcPr>
          <w:p w:rsidR="00BD485A" w:rsidRPr="003E650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35" w:type="dxa"/>
          </w:tcPr>
          <w:p w:rsidR="00BD485A" w:rsidRPr="003E650A" w:rsidRDefault="005D27E3" w:rsidP="00BD485A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ақпан, сейсенбі</w:t>
            </w:r>
          </w:p>
        </w:tc>
        <w:tc>
          <w:tcPr>
            <w:tcW w:w="5103" w:type="dxa"/>
          </w:tcPr>
          <w:p w:rsidR="00BD485A" w:rsidRPr="009C7D35" w:rsidRDefault="00BD485A" w:rsidP="00137FFE">
            <w:pPr>
              <w:pStyle w:val="a3"/>
              <w:spacing w:line="276" w:lineRule="auto"/>
              <w:ind w:left="33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Төлеби ауданы, «№3 арнайы мектеп-интернат»  </w:t>
            </w:r>
          </w:p>
        </w:tc>
        <w:tc>
          <w:tcPr>
            <w:tcW w:w="1560" w:type="dxa"/>
          </w:tcPr>
          <w:p w:rsidR="00BD485A" w:rsidRPr="003E650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</w:tc>
      </w:tr>
      <w:tr w:rsidR="00BD485A" w:rsidRPr="009C7D35" w:rsidTr="000E255A">
        <w:tc>
          <w:tcPr>
            <w:tcW w:w="484" w:type="dxa"/>
          </w:tcPr>
          <w:p w:rsidR="00BD485A" w:rsidRPr="003E650A" w:rsidRDefault="00BD485A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35" w:type="dxa"/>
          </w:tcPr>
          <w:p w:rsidR="00BD485A" w:rsidRDefault="005D27E3" w:rsidP="00BD485A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="00BD48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апқан, сәрсенбі</w:t>
            </w:r>
          </w:p>
        </w:tc>
        <w:tc>
          <w:tcPr>
            <w:tcW w:w="5103" w:type="dxa"/>
          </w:tcPr>
          <w:p w:rsidR="00BD485A" w:rsidRPr="009C7D35" w:rsidRDefault="00BD485A" w:rsidP="00137FFE">
            <w:pPr>
              <w:pStyle w:val="a3"/>
              <w:spacing w:line="276" w:lineRule="auto"/>
              <w:ind w:left="33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D35">
              <w:rPr>
                <w:rFonts w:ascii="Times New Roman" w:hAnsi="Times New Roman"/>
                <w:sz w:val="28"/>
                <w:szCs w:val="28"/>
                <w:lang w:val="kk-KZ"/>
              </w:rPr>
              <w:t>Төлеби ауданы, «№2 Арнайы мектеп-интернаты»</w:t>
            </w:r>
          </w:p>
        </w:tc>
        <w:tc>
          <w:tcPr>
            <w:tcW w:w="1560" w:type="dxa"/>
          </w:tcPr>
          <w:p w:rsidR="00BD485A" w:rsidRDefault="00BD485A" w:rsidP="00137F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</w:tc>
      </w:tr>
    </w:tbl>
    <w:p w:rsidR="00030FD1" w:rsidRDefault="00030FD1" w:rsidP="00030FD1">
      <w:pPr>
        <w:rPr>
          <w:rFonts w:ascii="Times New Roman" w:hAnsi="Times New Roman"/>
          <w:color w:val="000000"/>
          <w:sz w:val="32"/>
          <w:szCs w:val="28"/>
          <w:lang w:val="kk-KZ"/>
        </w:rPr>
      </w:pPr>
    </w:p>
    <w:p w:rsidR="00030FD1" w:rsidRPr="008C2611" w:rsidRDefault="00030FD1" w:rsidP="00030FD1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Облыстағы отбасылы үлгісіндегі</w:t>
      </w:r>
      <w:r w:rsidRPr="00DD5174">
        <w:rPr>
          <w:rFonts w:ascii="Times New Roman" w:hAnsi="Times New Roman"/>
          <w:b/>
          <w:sz w:val="28"/>
          <w:szCs w:val="28"/>
          <w:lang w:val="kk-KZ"/>
        </w:rPr>
        <w:t xml:space="preserve"> балалар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ауылдарының </w:t>
      </w:r>
      <w:r w:rsidRPr="008C2611">
        <w:rPr>
          <w:rFonts w:ascii="Times New Roman" w:hAnsi="Times New Roman"/>
          <w:b/>
          <w:sz w:val="28"/>
          <w:szCs w:val="28"/>
          <w:lang w:val="kk-KZ"/>
        </w:rPr>
        <w:t>қатысуымен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өткізілетін </w:t>
      </w:r>
      <w:r w:rsidR="004C68D8" w:rsidRPr="002635DF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4C68D8">
        <w:rPr>
          <w:rFonts w:ascii="Times New Roman" w:hAnsi="Times New Roman"/>
          <w:b/>
          <w:bCs/>
          <w:sz w:val="28"/>
          <w:szCs w:val="28"/>
          <w:lang w:val="kk-KZ"/>
        </w:rPr>
        <w:t>Шабыт шыңы</w:t>
      </w:r>
      <w:r w:rsidR="004C68D8" w:rsidRPr="002635DF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 w:rsidR="004C68D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C2611">
        <w:rPr>
          <w:rFonts w:ascii="Times New Roman" w:hAnsi="Times New Roman"/>
          <w:b/>
          <w:sz w:val="28"/>
          <w:szCs w:val="28"/>
          <w:lang w:val="kk-KZ"/>
        </w:rPr>
        <w:t>атты өнер фестивалінің кестесі.</w:t>
      </w:r>
    </w:p>
    <w:p w:rsidR="00030FD1" w:rsidRPr="00DD5174" w:rsidRDefault="00030FD1" w:rsidP="00030FD1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0FD1" w:rsidRDefault="00030FD1" w:rsidP="00030FD1">
      <w:pPr>
        <w:pStyle w:val="a3"/>
        <w:ind w:left="0"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5103"/>
        <w:gridCol w:w="1560"/>
      </w:tblGrid>
      <w:tr w:rsidR="00030FD1" w:rsidRPr="00E05EB4" w:rsidTr="000E255A">
        <w:tc>
          <w:tcPr>
            <w:tcW w:w="426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Өтетін мерзімі</w:t>
            </w:r>
          </w:p>
        </w:tc>
        <w:tc>
          <w:tcPr>
            <w:tcW w:w="5103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Ауданы, мектебі</w:t>
            </w:r>
          </w:p>
        </w:tc>
        <w:tc>
          <w:tcPr>
            <w:tcW w:w="1560" w:type="dxa"/>
          </w:tcPr>
          <w:p w:rsidR="00030FD1" w:rsidRPr="003E650A" w:rsidRDefault="00030FD1" w:rsidP="00137FF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030FD1" w:rsidRPr="00DB6FB5" w:rsidTr="000E255A">
        <w:tc>
          <w:tcPr>
            <w:tcW w:w="426" w:type="dxa"/>
          </w:tcPr>
          <w:p w:rsidR="00030FD1" w:rsidRPr="003E650A" w:rsidRDefault="00030FD1" w:rsidP="00137FF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030FD1" w:rsidRPr="003E650A" w:rsidRDefault="00231B26" w:rsidP="00231B26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="00030F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наурыз,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103" w:type="dxa"/>
          </w:tcPr>
          <w:p w:rsidR="00030FD1" w:rsidRPr="00A7533F" w:rsidRDefault="00030FD1" w:rsidP="00137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3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Төлеби ауданы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A753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Төлеби отбасы үлгісіндегі</w:t>
            </w:r>
            <w:r w:rsidRPr="00A753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ауылы.</w:t>
            </w:r>
          </w:p>
        </w:tc>
        <w:tc>
          <w:tcPr>
            <w:tcW w:w="1560" w:type="dxa"/>
          </w:tcPr>
          <w:p w:rsidR="00030FD1" w:rsidRPr="003E650A" w:rsidRDefault="00030FD1" w:rsidP="00CF47A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.00</w:t>
            </w:r>
          </w:p>
        </w:tc>
      </w:tr>
      <w:tr w:rsidR="00030FD1" w:rsidRPr="00792F3C" w:rsidTr="000E255A">
        <w:trPr>
          <w:trHeight w:val="633"/>
        </w:trPr>
        <w:tc>
          <w:tcPr>
            <w:tcW w:w="426" w:type="dxa"/>
          </w:tcPr>
          <w:p w:rsidR="00030FD1" w:rsidRPr="003E650A" w:rsidRDefault="00030FD1" w:rsidP="00137FF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650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030FD1" w:rsidRPr="003E650A" w:rsidRDefault="00231B26" w:rsidP="00231B26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  <w:r w:rsidR="005D27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наурыз,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5103" w:type="dxa"/>
          </w:tcPr>
          <w:p w:rsidR="00030FD1" w:rsidRPr="00A7533F" w:rsidRDefault="00CF47A3" w:rsidP="00137F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Арыс қаласы, </w:t>
            </w:r>
            <w:r w:rsidRPr="00A753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«Т.Тәжібаев»атындағы отбасы </w:t>
            </w:r>
            <w:r w:rsidRPr="00CF4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үлгісіндегі</w:t>
            </w:r>
            <w:r w:rsidRPr="00A753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ауылы</w:t>
            </w:r>
          </w:p>
        </w:tc>
        <w:tc>
          <w:tcPr>
            <w:tcW w:w="1560" w:type="dxa"/>
          </w:tcPr>
          <w:p w:rsidR="00030FD1" w:rsidRPr="003E650A" w:rsidRDefault="00030FD1" w:rsidP="00CF47A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11.00</w:t>
            </w:r>
          </w:p>
        </w:tc>
      </w:tr>
    </w:tbl>
    <w:p w:rsidR="0050085A" w:rsidRPr="003E650A" w:rsidRDefault="0050085A" w:rsidP="0050085A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231B26" w:rsidRDefault="00231B26" w:rsidP="00AD66F6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31B26" w:rsidRDefault="00231B26" w:rsidP="00AD66F6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31B26" w:rsidRDefault="00231B26" w:rsidP="00AD66F6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C2611" w:rsidRDefault="00AD66F6" w:rsidP="00AD66F6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D40B6">
        <w:rPr>
          <w:rFonts w:ascii="Times New Roman" w:hAnsi="Times New Roman"/>
          <w:b/>
          <w:sz w:val="28"/>
          <w:szCs w:val="28"/>
          <w:lang w:val="kk-KZ"/>
        </w:rPr>
        <w:t>Облыс</w:t>
      </w:r>
      <w:r w:rsidR="00FA2C48">
        <w:rPr>
          <w:rFonts w:ascii="Times New Roman" w:hAnsi="Times New Roman"/>
          <w:b/>
          <w:sz w:val="28"/>
          <w:szCs w:val="28"/>
          <w:lang w:val="kk-KZ"/>
        </w:rPr>
        <w:t>тағы білім беру ұйымдары</w:t>
      </w:r>
      <w:r w:rsidR="0007269A">
        <w:rPr>
          <w:rFonts w:ascii="Times New Roman" w:hAnsi="Times New Roman"/>
          <w:b/>
          <w:sz w:val="28"/>
          <w:szCs w:val="28"/>
          <w:lang w:val="kk-KZ"/>
        </w:rPr>
        <w:t>ның</w:t>
      </w:r>
      <w:r w:rsidRPr="00FD40B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A2C48">
        <w:rPr>
          <w:rFonts w:ascii="Times New Roman" w:hAnsi="Times New Roman"/>
          <w:b/>
          <w:sz w:val="28"/>
          <w:szCs w:val="28"/>
          <w:lang w:val="kk-KZ"/>
        </w:rPr>
        <w:t>(жалпы білім беретін мектеп</w:t>
      </w:r>
      <w:r w:rsidRPr="00FD40B6">
        <w:rPr>
          <w:rFonts w:ascii="Times New Roman" w:hAnsi="Times New Roman"/>
          <w:b/>
          <w:sz w:val="28"/>
          <w:szCs w:val="28"/>
          <w:lang w:val="kk-KZ"/>
        </w:rPr>
        <w:t xml:space="preserve">, мектеп – интернат, мамандандырылған мектеп-интернат, </w:t>
      </w:r>
      <w:r w:rsidR="00FA2C48">
        <w:rPr>
          <w:rFonts w:ascii="Times New Roman" w:hAnsi="Times New Roman"/>
          <w:b/>
          <w:sz w:val="28"/>
          <w:szCs w:val="28"/>
          <w:lang w:val="kk-KZ"/>
        </w:rPr>
        <w:t xml:space="preserve">техникалық және </w:t>
      </w:r>
      <w:r w:rsidRPr="00FD40B6">
        <w:rPr>
          <w:rFonts w:ascii="Times New Roman" w:hAnsi="Times New Roman"/>
          <w:b/>
          <w:sz w:val="28"/>
          <w:szCs w:val="28"/>
          <w:lang w:val="kk-KZ"/>
        </w:rPr>
        <w:t>кәсіптік</w:t>
      </w:r>
      <w:r w:rsidR="000726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24D36">
        <w:rPr>
          <w:rFonts w:ascii="Times New Roman" w:hAnsi="Times New Roman"/>
          <w:b/>
          <w:sz w:val="28"/>
          <w:szCs w:val="28"/>
          <w:lang w:val="kk-KZ"/>
        </w:rPr>
        <w:t xml:space="preserve">орта білімнен кейінгі </w:t>
      </w:r>
      <w:r w:rsidR="0007269A">
        <w:rPr>
          <w:rFonts w:ascii="Times New Roman" w:hAnsi="Times New Roman"/>
          <w:b/>
          <w:sz w:val="28"/>
          <w:szCs w:val="28"/>
          <w:lang w:val="kk-KZ"/>
        </w:rPr>
        <w:t>білім беру ұйым</w:t>
      </w:r>
      <w:r w:rsidR="00FA2C48">
        <w:rPr>
          <w:rFonts w:ascii="Times New Roman" w:hAnsi="Times New Roman"/>
          <w:b/>
          <w:sz w:val="28"/>
          <w:szCs w:val="28"/>
          <w:lang w:val="kk-KZ"/>
        </w:rPr>
        <w:t>дары)</w:t>
      </w:r>
      <w:r w:rsidR="0007269A">
        <w:rPr>
          <w:rFonts w:ascii="Times New Roman" w:hAnsi="Times New Roman"/>
          <w:b/>
          <w:sz w:val="28"/>
          <w:szCs w:val="28"/>
          <w:lang w:val="kk-KZ"/>
        </w:rPr>
        <w:t xml:space="preserve"> қатысуымен</w:t>
      </w:r>
      <w:r w:rsidR="008C26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0B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D66F6" w:rsidRPr="00FD40B6" w:rsidRDefault="004C68D8" w:rsidP="00AD66F6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C68D8">
        <w:rPr>
          <w:rFonts w:ascii="Times New Roman" w:hAnsi="Times New Roman"/>
          <w:b/>
          <w:bCs/>
          <w:sz w:val="28"/>
          <w:szCs w:val="28"/>
          <w:lang w:val="kk-KZ"/>
        </w:rPr>
        <w:t xml:space="preserve">«Шабыт шыңы» </w:t>
      </w:r>
      <w:r w:rsidR="00AD66F6" w:rsidRPr="00FD40B6">
        <w:rPr>
          <w:rFonts w:ascii="Times New Roman" w:hAnsi="Times New Roman"/>
          <w:b/>
          <w:sz w:val="28"/>
          <w:szCs w:val="26"/>
          <w:lang w:val="kk-KZ"/>
        </w:rPr>
        <w:t xml:space="preserve">атты </w:t>
      </w:r>
      <w:r w:rsidR="00AD66F6" w:rsidRPr="00FD40B6">
        <w:rPr>
          <w:rFonts w:ascii="Times New Roman" w:hAnsi="Times New Roman"/>
          <w:b/>
          <w:sz w:val="28"/>
          <w:szCs w:val="28"/>
          <w:lang w:val="kk-KZ"/>
        </w:rPr>
        <w:t xml:space="preserve">өнер фестивалінің </w:t>
      </w:r>
      <w:r w:rsidR="002635DF">
        <w:rPr>
          <w:rFonts w:ascii="Times New Roman" w:hAnsi="Times New Roman"/>
          <w:b/>
          <w:sz w:val="28"/>
          <w:szCs w:val="28"/>
          <w:lang w:val="kk-KZ"/>
        </w:rPr>
        <w:t>кестесі</w:t>
      </w:r>
    </w:p>
    <w:p w:rsidR="00AD66F6" w:rsidRDefault="00AD66F6" w:rsidP="00AD66F6">
      <w:pPr>
        <w:pStyle w:val="a3"/>
        <w:ind w:left="0"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77"/>
        <w:gridCol w:w="5954"/>
        <w:gridCol w:w="1417"/>
      </w:tblGrid>
      <w:tr w:rsidR="0050085A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85A" w:rsidRPr="00B24A30" w:rsidRDefault="0050085A" w:rsidP="004254A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5A" w:rsidRPr="00B24A30" w:rsidRDefault="0050085A" w:rsidP="004254A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Өтетін</w:t>
            </w:r>
            <w:r w:rsidRPr="00B24A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24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85A" w:rsidRPr="00B24A30" w:rsidRDefault="00193C0E" w:rsidP="004254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Ауданы, </w:t>
            </w:r>
            <w:r w:rsidR="0050085A" w:rsidRPr="00B24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85A" w:rsidRPr="00B24A30" w:rsidRDefault="0050085A" w:rsidP="004254A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9F1B16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DF2F08" w:rsidRDefault="007451FA" w:rsidP="00071705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1705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наурыз</w:t>
            </w:r>
            <w:r w:rsidR="009F1B16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71705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Созақ ауданы, №1 колледж</w:t>
            </w:r>
            <w:r w:rsidR="00FE0D05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7348C3" w:rsidRPr="00B24A30" w:rsidRDefault="007348C3" w:rsidP="007348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Т.Әлімқұлов №14 мектеп-интернаты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9F1B16" w:rsidP="007348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348C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7348C3" w:rsidRPr="00EB4364" w:rsidRDefault="007348C3" w:rsidP="007348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9F1B16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071705" w:rsidP="00A879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451F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F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879BF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="009F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EB57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Созақ аудан</w:t>
            </w:r>
            <w:r w:rsidR="00AD3274">
              <w:rPr>
                <w:rFonts w:ascii="Times New Roman" w:hAnsi="Times New Roman"/>
                <w:sz w:val="24"/>
                <w:szCs w:val="24"/>
                <w:lang w:val="kk-KZ"/>
              </w:rPr>
              <w:t>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7348C3" w:rsidRDefault="009F1B16" w:rsidP="007348C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9F1B16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071705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45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сәуір,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9F1B16" w:rsidP="00957A3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Кентау қаласы, №7 колледж</w:t>
            </w:r>
            <w:r w:rsidR="00FE0D05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9F1B16" w:rsidRPr="00EB4364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Кентау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мандандырылған мектеп-интернаты</w:t>
            </w:r>
          </w:p>
          <w:p w:rsidR="009F1B16" w:rsidRPr="00B24A30" w:rsidRDefault="009F1B16" w:rsidP="00AD32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Кентау қала</w:t>
            </w:r>
            <w:r w:rsidR="00AD3274">
              <w:rPr>
                <w:rFonts w:ascii="Times New Roman" w:hAnsi="Times New Roman"/>
                <w:sz w:val="24"/>
                <w:szCs w:val="24"/>
                <w:lang w:val="kk-KZ"/>
              </w:rPr>
              <w:t>сының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957A3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9F1B16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9F1B16" w:rsidRPr="00B24A30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9F1B16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071705" w:rsidP="005C12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F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сәуір,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957A3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Отырар ауданы, Д.Құрманбеков ат.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№20 колледжі. </w:t>
            </w:r>
          </w:p>
          <w:p w:rsidR="009F1B16" w:rsidRPr="00B24A30" w:rsidRDefault="009F1B16" w:rsidP="00957A3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Ө.Жәнібеков атындағы № 4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мектеп-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лицей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интернаты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F1B16" w:rsidRPr="00B24A30" w:rsidRDefault="009F1B16" w:rsidP="00957A3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Отырар </w:t>
            </w:r>
            <w:r w:rsidR="00AD3274"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AD3274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білім бөлімі.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957A3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9F1B16" w:rsidRPr="00B24A30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12.00</w:t>
            </w:r>
          </w:p>
          <w:p w:rsidR="009F1B16" w:rsidRPr="00B24A30" w:rsidRDefault="009F1B16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9F1B16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071705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9F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сәуір,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Default="00B90E3F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Бәйдібек адуаны, </w:t>
            </w:r>
            <w:r w:rsidR="009F1B16">
              <w:rPr>
                <w:rFonts w:ascii="Times New Roman" w:hAnsi="Times New Roman"/>
                <w:sz w:val="24"/>
                <w:szCs w:val="24"/>
                <w:lang w:val="kk-KZ"/>
              </w:rPr>
              <w:t>Шаян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ауылы №19 колледжі</w:t>
            </w:r>
          </w:p>
          <w:p w:rsidR="009F1B16" w:rsidRPr="00B24A30" w:rsidRDefault="009F1B16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Шаян ауылы, С.Әбдіжаппаров атындағы жалпы білім беретін мектеп-интернат</w:t>
            </w:r>
          </w:p>
          <w:p w:rsidR="009F1B16" w:rsidRPr="00B24A30" w:rsidRDefault="009F1B16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Бәйдібек </w:t>
            </w:r>
            <w:r w:rsidR="00AD3274"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B90E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16" w:rsidRPr="00B24A30" w:rsidRDefault="009F1B16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9F1B16" w:rsidRDefault="009F1B16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B84C27" w:rsidRDefault="00B84C27" w:rsidP="00B84C27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1B16" w:rsidRPr="00B24A30" w:rsidRDefault="009F1B16" w:rsidP="00B84C27">
            <w:pPr>
              <w:pStyle w:val="a3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957A3E">
            <w:pPr>
              <w:pStyle w:val="a3"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сәуір,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Ж.Қаппаров атын. №5 мамандандырылған физ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ика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-мат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ематика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мек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теп</w:t>
            </w:r>
            <w:r w:rsidR="00B90E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-интернаты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Қазығұрт мамандандырылған мектеп-интернаты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Қазығұрт №11 санаторий типтес арнаулы мектеп-  </w:t>
            </w:r>
          </w:p>
          <w:p w:rsidR="00753BE3" w:rsidRPr="00B24A30" w:rsidRDefault="00B90E3F" w:rsidP="00231B26">
            <w:pPr>
              <w:pStyle w:val="a3"/>
              <w:tabs>
                <w:tab w:val="center" w:pos="2869"/>
              </w:tabs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328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16328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3BE3" w:rsidRPr="00B16328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328">
              <w:rPr>
                <w:rFonts w:ascii="Times New Roman" w:hAnsi="Times New Roman"/>
                <w:sz w:val="24"/>
                <w:szCs w:val="24"/>
                <w:lang w:val="kk-KZ"/>
              </w:rPr>
              <w:t>12.00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328"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7141F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сәуір, сейсенбі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Қазығұрт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№11 колледжі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Қазығұрт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B90E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7141F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сәуір, сәрсенбі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Мақтаарал ауданы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Атакент кенті, №14 колледж</w:t>
            </w:r>
            <w:r w:rsidR="007A16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Мақтаарал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705A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сәуір, бейсенбі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59575F" w:rsidP="003F4269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Жетісай ауданы, 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Асықата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кенті,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№15 колледжі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Жетісай мамандандырылған мек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теп</w:t>
            </w:r>
            <w:r w:rsidR="006A703F">
              <w:rPr>
                <w:rFonts w:ascii="Times New Roman" w:hAnsi="Times New Roman"/>
                <w:sz w:val="24"/>
                <w:szCs w:val="24"/>
                <w:lang w:val="kk-KZ"/>
              </w:rPr>
              <w:t>-интернаты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Жетісай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10.00  </w:t>
            </w:r>
          </w:p>
          <w:p w:rsidR="00753BE3" w:rsidRPr="00B24A30" w:rsidRDefault="0059575F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="00753BE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753BE3" w:rsidRPr="00B24A30" w:rsidRDefault="0059575F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753BE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.00  </w:t>
            </w:r>
          </w:p>
        </w:tc>
      </w:tr>
      <w:tr w:rsidR="00753BE3" w:rsidRPr="00507238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705A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сәуір, жұма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Келес ау</w:t>
            </w:r>
            <w:r w:rsidR="007A16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даны, </w:t>
            </w:r>
            <w:r w:rsidR="00E052D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Абай ауылы №</w:t>
            </w:r>
            <w:r w:rsidR="007A16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 колледжі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Келес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сәуір,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D7" w:rsidRDefault="00753BE3" w:rsidP="009E36D7">
            <w:pPr>
              <w:pStyle w:val="a3"/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Шардара </w:t>
            </w:r>
            <w:r w:rsidR="009E36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ауданы, М.Қалмырза атындағы </w:t>
            </w:r>
          </w:p>
          <w:p w:rsidR="009E36D7" w:rsidRPr="00B24A30" w:rsidRDefault="00753BE3" w:rsidP="009E36D7">
            <w:pPr>
              <w:pStyle w:val="a3"/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№3 мам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андандырылған мектеп-интернаты</w:t>
            </w:r>
          </w:p>
          <w:p w:rsidR="00753BE3" w:rsidRPr="00B24A30" w:rsidRDefault="00753BE3" w:rsidP="003F4269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Шардара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9E36D7" w:rsidRDefault="009E36D7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 сәуір, сейсенбі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Сарыағаш </w:t>
            </w:r>
            <w:r w:rsidR="0065044A">
              <w:rPr>
                <w:rFonts w:ascii="Times New Roman" w:hAnsi="Times New Roman"/>
                <w:sz w:val="24"/>
                <w:szCs w:val="24"/>
                <w:lang w:val="kk-KZ"/>
              </w:rPr>
              <w:t>ауданы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, №12 колледжі</w:t>
            </w:r>
          </w:p>
          <w:p w:rsidR="00753BE3" w:rsidRPr="00B24A30" w:rsidRDefault="00753BE3" w:rsidP="0065044A">
            <w:pPr>
              <w:pStyle w:val="a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Сарыағаш</w:t>
            </w:r>
            <w:r w:rsidR="0065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ауданы,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№10 Қ</w:t>
            </w:r>
            <w:r w:rsidR="0065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.Сәтбаев атындағы 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мек</w:t>
            </w:r>
            <w:r w:rsidR="0065044A">
              <w:rPr>
                <w:rFonts w:ascii="Times New Roman" w:hAnsi="Times New Roman"/>
                <w:sz w:val="24"/>
                <w:szCs w:val="24"/>
                <w:lang w:val="kk-KZ"/>
              </w:rPr>
              <w:t>теп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-гим</w:t>
            </w:r>
            <w:r w:rsidR="0065044A">
              <w:rPr>
                <w:rFonts w:ascii="Times New Roman" w:hAnsi="Times New Roman"/>
                <w:sz w:val="24"/>
                <w:szCs w:val="24"/>
                <w:lang w:val="kk-KZ"/>
              </w:rPr>
              <w:t>назия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24A30" w:rsidRDefault="0065044A" w:rsidP="003F42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753BE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957A3E">
            <w:pPr>
              <w:pStyle w:val="a3"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 сәуір, сәрсенбі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Сарыағаш ауданы, </w:t>
            </w:r>
            <w:r w:rsidRPr="00B24A30">
              <w:rPr>
                <w:rFonts w:ascii="Times New Roman" w:hAnsi="Times New Roman"/>
                <w:sz w:val="24"/>
                <w:szCs w:val="24"/>
              </w:rPr>
              <w:t>№4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мамандандырылған мектеп-интернаты.</w:t>
            </w:r>
          </w:p>
          <w:p w:rsidR="00753BE3" w:rsidRPr="00B24A30" w:rsidRDefault="00753BE3" w:rsidP="003F4269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Сарыағаш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753BE3" w:rsidRPr="00B24A30" w:rsidRDefault="00753BE3" w:rsidP="003F42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3BE3" w:rsidRPr="00B24A30" w:rsidRDefault="00753BE3" w:rsidP="003F42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753BE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сәуір,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Түлкібас</w:t>
            </w:r>
            <w:r w:rsidR="00E052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ауданы, Ү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ш тілде оқытатын мам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>андандырылған мектеп-интернаты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Түлкібас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3BE3" w:rsidRPr="00B24A30" w:rsidRDefault="00753BE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12.00</w:t>
            </w:r>
          </w:p>
        </w:tc>
      </w:tr>
      <w:tr w:rsidR="00753BE3" w:rsidRPr="00231B26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53BE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Default="00753BE3" w:rsidP="00957A3E">
            <w:pPr>
              <w:pStyle w:val="a3"/>
              <w:spacing w:line="276" w:lineRule="auto"/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 сәуір, жұма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7A16AA" w:rsidP="00957A3E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Б.Өтеп атындағы</w:t>
            </w:r>
            <w:r w:rsidR="00753BE3"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136E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мамандандырылған «Өнер» мектеп – </w:t>
            </w:r>
            <w:r w:rsidR="00753B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интернаты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E3" w:rsidRPr="00B24A30" w:rsidRDefault="00EB577C" w:rsidP="00957A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10.00</w:t>
            </w:r>
          </w:p>
        </w:tc>
      </w:tr>
      <w:tr w:rsidR="000D048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957A3E">
            <w:pPr>
              <w:pStyle w:val="a3"/>
              <w:spacing w:line="276" w:lineRule="auto"/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сәуір,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E136E2" w:rsidP="00E136E2">
            <w:pPr>
              <w:pStyle w:val="a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Сайрам ауданы, 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Д.Қонаев атындағы аграрлық техникалық 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колледжі. </w:t>
            </w:r>
            <w:r w:rsidR="000D0483" w:rsidRPr="000D75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(Қарабұлақ  ауылы).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0483" w:rsidRPr="000D75EE" w:rsidRDefault="00271DB1" w:rsidP="00271DB1">
            <w:pPr>
              <w:pStyle w:val="a3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Сайрам ауданы, 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>анкент №6 негізгі орта мектеп-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интернат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7A16A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A16AA" w:rsidRDefault="007A16AA" w:rsidP="007A16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483" w:rsidRPr="000D75EE" w:rsidRDefault="000D0483" w:rsidP="007A16A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0D048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 сәуір, сейсенбі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7C" w:rsidRPr="00B24A30" w:rsidRDefault="000D0483" w:rsidP="007A16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Сайрам аудан</w:t>
            </w:r>
            <w:r w:rsidR="00EB577C">
              <w:rPr>
                <w:rFonts w:ascii="Times New Roman" w:hAnsi="Times New Roman"/>
                <w:sz w:val="24"/>
                <w:szCs w:val="24"/>
                <w:lang w:val="kk-KZ"/>
              </w:rPr>
              <w:t>ының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EB577C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</w:tr>
      <w:tr w:rsidR="000D0483" w:rsidRPr="00753BE3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0D0483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 сәуір, сәрсенбі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7A16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Төле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 ауданы, Түркістан көпсалалы – 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колледжі. </w:t>
            </w:r>
            <w:r w:rsidRPr="008411D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(Көксәйек ауылы)</w:t>
            </w:r>
          </w:p>
          <w:p w:rsidR="000D0483" w:rsidRPr="008411D5" w:rsidRDefault="000D0483" w:rsidP="007A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ауданы, №8 Колледж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7A16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A16AA" w:rsidRDefault="007A16AA" w:rsidP="007A16A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483" w:rsidRPr="00B24A30" w:rsidRDefault="000D0483" w:rsidP="007A16A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</w:tc>
      </w:tr>
      <w:tr w:rsidR="000D0483" w:rsidRPr="00753BE3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0D0483">
            <w:pPr>
              <w:pStyle w:val="a3"/>
              <w:spacing w:line="276" w:lineRule="auto"/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 сәуір, бейсенбі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EB577C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Төлеби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мамандандырылған 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мектеп-интернаты </w:t>
            </w:r>
          </w:p>
          <w:p w:rsidR="000D0483" w:rsidRPr="00B24A30" w:rsidRDefault="00EB577C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Төлеби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аудандық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0D0483" w:rsidRPr="00B24A30" w:rsidRDefault="000D048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12.00</w:t>
            </w:r>
          </w:p>
        </w:tc>
      </w:tr>
      <w:tr w:rsidR="000D0483" w:rsidRPr="00753BE3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957A3E">
            <w:pPr>
              <w:pStyle w:val="a3"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 сәуір, жұма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3F4269">
            <w:pPr>
              <w:pStyle w:val="a3"/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Орда</w:t>
            </w:r>
            <w:r w:rsidR="007A16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басы ауданы, Шұбар №18 колледжі</w:t>
            </w:r>
          </w:p>
          <w:p w:rsidR="000D0483" w:rsidRPr="00B24A30" w:rsidRDefault="000D048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Ордабасы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ауданының</w:t>
            </w:r>
            <w:r w:rsidR="007A1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0D0483" w:rsidRPr="00B24A30" w:rsidRDefault="00FF254D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31E2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0D048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Default="000D0483" w:rsidP="007E4BA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 сәуір, дүйсенбі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7A16AA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Арыс қаласы, </w:t>
            </w:r>
            <w:r w:rsidR="00EB57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№17 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0D0483" w:rsidRPr="00B24A30" w:rsidRDefault="000D0483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Арыс қала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FF254D" w:rsidP="003F426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0D0483" w:rsidRPr="00B24A30" w:rsidRDefault="00D31E2D" w:rsidP="003F42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="000D0483"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0D048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9E6962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сәуір,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957A3E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Шорнақ ауылы, Қ.Рысбеков </w:t>
            </w:r>
            <w:r w:rsidR="00B46660">
              <w:rPr>
                <w:rFonts w:ascii="Times New Roman" w:hAnsi="Times New Roman"/>
                <w:sz w:val="24"/>
                <w:szCs w:val="24"/>
                <w:lang w:val="kk-KZ"/>
              </w:rPr>
              <w:t>ат.№5 негізгі мектеп-интернаты</w:t>
            </w:r>
          </w:p>
          <w:p w:rsidR="000D0483" w:rsidRPr="00B24A30" w:rsidRDefault="00EB577C" w:rsidP="00957A3E">
            <w:pPr>
              <w:pStyle w:val="a3"/>
              <w:spacing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Иқан </w:t>
            </w:r>
            <w:r w:rsidR="000D0483"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ауылы, Кәс</w:t>
            </w:r>
            <w:r w:rsidR="00B466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іптік оқудағы көпсалалы колледжі</w:t>
            </w:r>
          </w:p>
          <w:p w:rsidR="000D0483" w:rsidRPr="00B24A30" w:rsidRDefault="000D0483" w:rsidP="009F1B16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Сауран аудан</w:t>
            </w:r>
            <w:r w:rsidR="00EB577C">
              <w:rPr>
                <w:rFonts w:ascii="Times New Roman" w:hAnsi="Times New Roman"/>
                <w:sz w:val="24"/>
                <w:szCs w:val="24"/>
                <w:lang w:val="kk-KZ"/>
              </w:rPr>
              <w:t>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957A3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0D0483" w:rsidRPr="00B24A30" w:rsidRDefault="000D048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483" w:rsidRPr="00B24A30" w:rsidRDefault="000D048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0D0483" w:rsidRPr="00B24A30" w:rsidRDefault="000D0483" w:rsidP="00957A3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</w:tr>
      <w:tr w:rsidR="000D0483" w:rsidRPr="00B24A30" w:rsidTr="00FE0D0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4254A7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9E6962" w:rsidP="009E6962">
            <w:pPr>
              <w:pStyle w:val="a3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  <w:r w:rsidR="000D0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EF0D0A">
            <w:pPr>
              <w:pStyle w:val="a3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Түркістан қаласы, Көпсалалы индустриалды-техникалық колледжі </w:t>
            </w:r>
          </w:p>
          <w:p w:rsidR="000D0483" w:rsidRDefault="000D0483" w:rsidP="00EF0D0A">
            <w:pPr>
              <w:pStyle w:val="a3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Н.Оңдасынов</w:t>
            </w:r>
            <w:r w:rsidR="007A16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атындағы </w:t>
            </w: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Түркістан  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мандандырылған мектеп-интернаты</w:t>
            </w:r>
          </w:p>
          <w:p w:rsidR="000D0483" w:rsidRPr="00B24A30" w:rsidRDefault="000D0483" w:rsidP="00EF0D0A">
            <w:pPr>
              <w:pStyle w:val="a3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Түркістан қаласының білім бөлімі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83" w:rsidRPr="00B24A30" w:rsidRDefault="000D0483" w:rsidP="00EF0D0A">
            <w:pPr>
              <w:pStyle w:val="a3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24A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10.00</w:t>
            </w:r>
          </w:p>
          <w:p w:rsidR="000D0483" w:rsidRPr="00B24A30" w:rsidRDefault="000D0483" w:rsidP="00EF0D0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483" w:rsidRPr="00B24A30" w:rsidRDefault="000D0483" w:rsidP="00EF0D0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B24A30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0D0483" w:rsidRDefault="000D0483" w:rsidP="00EF0D0A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7FF1" w:rsidRPr="00B24A30" w:rsidRDefault="00897FF1" w:rsidP="00EF0D0A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</w:t>
            </w:r>
          </w:p>
        </w:tc>
      </w:tr>
    </w:tbl>
    <w:p w:rsidR="00CC1FCB" w:rsidRPr="00212C56" w:rsidRDefault="00CC1FCB" w:rsidP="00212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CC1FCB" w:rsidRPr="00212C56" w:rsidSect="00FA27BC">
      <w:headerReference w:type="default" r:id="rId10"/>
      <w:pgSz w:w="11906" w:h="16838"/>
      <w:pgMar w:top="851" w:right="991" w:bottom="851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5C" w:rsidRDefault="00CA085C" w:rsidP="00364701">
      <w:pPr>
        <w:spacing w:after="0" w:line="240" w:lineRule="auto"/>
      </w:pPr>
      <w:r>
        <w:separator/>
      </w:r>
    </w:p>
  </w:endnote>
  <w:endnote w:type="continuationSeparator" w:id="0">
    <w:p w:rsidR="00CA085C" w:rsidRDefault="00CA085C" w:rsidP="0036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5C" w:rsidRDefault="00CA085C" w:rsidP="00364701">
      <w:pPr>
        <w:spacing w:after="0" w:line="240" w:lineRule="auto"/>
      </w:pPr>
      <w:r>
        <w:separator/>
      </w:r>
    </w:p>
  </w:footnote>
  <w:footnote w:type="continuationSeparator" w:id="0">
    <w:p w:rsidR="00CA085C" w:rsidRDefault="00CA085C" w:rsidP="0036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331976"/>
      <w:docPartObj>
        <w:docPartGallery w:val="Page Numbers (Top of Page)"/>
        <w:docPartUnique/>
      </w:docPartObj>
    </w:sdtPr>
    <w:sdtEndPr/>
    <w:sdtContent>
      <w:p w:rsidR="003F4269" w:rsidRPr="00212C56" w:rsidRDefault="003F4269" w:rsidP="00212C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E3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7E2"/>
    <w:multiLevelType w:val="hybridMultilevel"/>
    <w:tmpl w:val="6884F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56F1B"/>
    <w:multiLevelType w:val="hybridMultilevel"/>
    <w:tmpl w:val="E0AE3520"/>
    <w:lvl w:ilvl="0" w:tplc="CA74642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D256F"/>
    <w:multiLevelType w:val="hybridMultilevel"/>
    <w:tmpl w:val="82D220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C95C06"/>
    <w:multiLevelType w:val="hybridMultilevel"/>
    <w:tmpl w:val="20CC80AA"/>
    <w:lvl w:ilvl="0" w:tplc="DCD6A7F4">
      <w:start w:val="1"/>
      <w:numFmt w:val="decimal"/>
      <w:lvlText w:val="%1."/>
      <w:lvlJc w:val="left"/>
      <w:pPr>
        <w:tabs>
          <w:tab w:val="num" w:pos="1021"/>
        </w:tabs>
        <w:ind w:left="1211" w:hanging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01754D"/>
    <w:multiLevelType w:val="hybridMultilevel"/>
    <w:tmpl w:val="DA3E21C6"/>
    <w:lvl w:ilvl="0" w:tplc="CA746422">
      <w:start w:val="5"/>
      <w:numFmt w:val="bullet"/>
      <w:lvlText w:val="-"/>
      <w:lvlJc w:val="left"/>
      <w:pPr>
        <w:ind w:left="578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094333C"/>
    <w:multiLevelType w:val="hybridMultilevel"/>
    <w:tmpl w:val="A2A415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C747A2"/>
    <w:multiLevelType w:val="hybridMultilevel"/>
    <w:tmpl w:val="C9069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B059E1"/>
    <w:multiLevelType w:val="hybridMultilevel"/>
    <w:tmpl w:val="8CAAF3C0"/>
    <w:lvl w:ilvl="0" w:tplc="CA746422">
      <w:start w:val="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4D5B95"/>
    <w:multiLevelType w:val="hybridMultilevel"/>
    <w:tmpl w:val="5F70A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C446B1"/>
    <w:multiLevelType w:val="hybridMultilevel"/>
    <w:tmpl w:val="5D96AC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225102"/>
    <w:multiLevelType w:val="hybridMultilevel"/>
    <w:tmpl w:val="173C9DC4"/>
    <w:lvl w:ilvl="0" w:tplc="1558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730EB"/>
    <w:multiLevelType w:val="hybridMultilevel"/>
    <w:tmpl w:val="9BE4E200"/>
    <w:lvl w:ilvl="0" w:tplc="DCD6A7F4">
      <w:start w:val="1"/>
      <w:numFmt w:val="decimal"/>
      <w:lvlText w:val="%1."/>
      <w:lvlJc w:val="left"/>
      <w:pPr>
        <w:tabs>
          <w:tab w:val="num" w:pos="1021"/>
        </w:tabs>
        <w:ind w:left="1211" w:hanging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F719EE"/>
    <w:multiLevelType w:val="hybridMultilevel"/>
    <w:tmpl w:val="B4E0ABE2"/>
    <w:lvl w:ilvl="0" w:tplc="73120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0B42CC"/>
    <w:multiLevelType w:val="hybridMultilevel"/>
    <w:tmpl w:val="A498F52C"/>
    <w:lvl w:ilvl="0" w:tplc="4F9468B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AA66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DCF798D"/>
    <w:multiLevelType w:val="hybridMultilevel"/>
    <w:tmpl w:val="356274E8"/>
    <w:lvl w:ilvl="0" w:tplc="FE3E5E3A">
      <w:start w:val="1"/>
      <w:numFmt w:val="upperRoman"/>
      <w:lvlText w:val="%1."/>
      <w:lvlJc w:val="right"/>
      <w:pPr>
        <w:tabs>
          <w:tab w:val="num" w:pos="1134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30028AD"/>
    <w:multiLevelType w:val="hybridMultilevel"/>
    <w:tmpl w:val="6F186F5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0D6552D"/>
    <w:multiLevelType w:val="hybridMultilevel"/>
    <w:tmpl w:val="35EAA548"/>
    <w:lvl w:ilvl="0" w:tplc="18A844A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76935"/>
    <w:multiLevelType w:val="hybridMultilevel"/>
    <w:tmpl w:val="BB264ECC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53773E"/>
    <w:multiLevelType w:val="hybridMultilevel"/>
    <w:tmpl w:val="D75457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3009F"/>
    <w:multiLevelType w:val="hybridMultilevel"/>
    <w:tmpl w:val="224E679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02919"/>
    <w:multiLevelType w:val="hybridMultilevel"/>
    <w:tmpl w:val="450C43F0"/>
    <w:lvl w:ilvl="0" w:tplc="1E9473BA">
      <w:start w:val="1"/>
      <w:numFmt w:val="decimal"/>
      <w:lvlText w:val="%1)"/>
      <w:lvlJc w:val="left"/>
      <w:pPr>
        <w:tabs>
          <w:tab w:val="num" w:pos="1134"/>
        </w:tabs>
        <w:ind w:left="1134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05167B"/>
    <w:multiLevelType w:val="hybridMultilevel"/>
    <w:tmpl w:val="35905D34"/>
    <w:lvl w:ilvl="0" w:tplc="CA746422">
      <w:start w:val="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6A4FFC"/>
    <w:multiLevelType w:val="hybridMultilevel"/>
    <w:tmpl w:val="5EBA82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503222"/>
    <w:multiLevelType w:val="hybridMultilevel"/>
    <w:tmpl w:val="0E24C83A"/>
    <w:lvl w:ilvl="0" w:tplc="BACC9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46D02"/>
    <w:multiLevelType w:val="hybridMultilevel"/>
    <w:tmpl w:val="60F29656"/>
    <w:lvl w:ilvl="0" w:tplc="CA74642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B1CF1"/>
    <w:multiLevelType w:val="hybridMultilevel"/>
    <w:tmpl w:val="C70EFA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8B2CC4"/>
    <w:multiLevelType w:val="hybridMultilevel"/>
    <w:tmpl w:val="406E0578"/>
    <w:lvl w:ilvl="0" w:tplc="91C22678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D684962"/>
    <w:multiLevelType w:val="hybridMultilevel"/>
    <w:tmpl w:val="09661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9268D9"/>
    <w:multiLevelType w:val="hybridMultilevel"/>
    <w:tmpl w:val="6D6E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2"/>
  </w:num>
  <w:num w:numId="4">
    <w:abstractNumId w:val="0"/>
  </w:num>
  <w:num w:numId="5">
    <w:abstractNumId w:val="25"/>
  </w:num>
  <w:num w:numId="6">
    <w:abstractNumId w:val="7"/>
  </w:num>
  <w:num w:numId="7">
    <w:abstractNumId w:val="4"/>
  </w:num>
  <w:num w:numId="8">
    <w:abstractNumId w:val="10"/>
  </w:num>
  <w:num w:numId="9">
    <w:abstractNumId w:val="17"/>
  </w:num>
  <w:num w:numId="10">
    <w:abstractNumId w:val="13"/>
  </w:num>
  <w:num w:numId="11">
    <w:abstractNumId w:val="26"/>
  </w:num>
  <w:num w:numId="12">
    <w:abstractNumId w:val="20"/>
  </w:num>
  <w:num w:numId="13">
    <w:abstractNumId w:val="18"/>
  </w:num>
  <w:num w:numId="14">
    <w:abstractNumId w:val="15"/>
  </w:num>
  <w:num w:numId="15">
    <w:abstractNumId w:val="24"/>
  </w:num>
  <w:num w:numId="16">
    <w:abstractNumId w:val="11"/>
  </w:num>
  <w:num w:numId="17">
    <w:abstractNumId w:val="14"/>
  </w:num>
  <w:num w:numId="18">
    <w:abstractNumId w:val="24"/>
  </w:num>
  <w:num w:numId="19">
    <w:abstractNumId w:val="3"/>
  </w:num>
  <w:num w:numId="20">
    <w:abstractNumId w:val="29"/>
  </w:num>
  <w:num w:numId="21">
    <w:abstractNumId w:val="28"/>
  </w:num>
  <w:num w:numId="22">
    <w:abstractNumId w:val="21"/>
  </w:num>
  <w:num w:numId="23">
    <w:abstractNumId w:val="19"/>
  </w:num>
  <w:num w:numId="24">
    <w:abstractNumId w:val="23"/>
  </w:num>
  <w:num w:numId="25">
    <w:abstractNumId w:val="16"/>
  </w:num>
  <w:num w:numId="26">
    <w:abstractNumId w:val="5"/>
  </w:num>
  <w:num w:numId="27">
    <w:abstractNumId w:val="27"/>
  </w:num>
  <w:num w:numId="28">
    <w:abstractNumId w:val="6"/>
  </w:num>
  <w:num w:numId="29">
    <w:abstractNumId w:val="2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D6"/>
    <w:rsid w:val="00000231"/>
    <w:rsid w:val="00000D11"/>
    <w:rsid w:val="000141E7"/>
    <w:rsid w:val="00014A75"/>
    <w:rsid w:val="00022311"/>
    <w:rsid w:val="000241DD"/>
    <w:rsid w:val="00030FD1"/>
    <w:rsid w:val="00035880"/>
    <w:rsid w:val="00040EA3"/>
    <w:rsid w:val="00040EDA"/>
    <w:rsid w:val="00044294"/>
    <w:rsid w:val="000548FB"/>
    <w:rsid w:val="000553DA"/>
    <w:rsid w:val="00061F94"/>
    <w:rsid w:val="000624A0"/>
    <w:rsid w:val="00071705"/>
    <w:rsid w:val="0007269A"/>
    <w:rsid w:val="00072957"/>
    <w:rsid w:val="00074312"/>
    <w:rsid w:val="00075497"/>
    <w:rsid w:val="0008522F"/>
    <w:rsid w:val="0008638B"/>
    <w:rsid w:val="0009644D"/>
    <w:rsid w:val="000B579C"/>
    <w:rsid w:val="000B63B5"/>
    <w:rsid w:val="000C6384"/>
    <w:rsid w:val="000D0483"/>
    <w:rsid w:val="000D0BCE"/>
    <w:rsid w:val="000D75EE"/>
    <w:rsid w:val="000E169F"/>
    <w:rsid w:val="000E255A"/>
    <w:rsid w:val="000E6C84"/>
    <w:rsid w:val="000F26CC"/>
    <w:rsid w:val="001019FF"/>
    <w:rsid w:val="00101E88"/>
    <w:rsid w:val="00112A89"/>
    <w:rsid w:val="00114143"/>
    <w:rsid w:val="00116925"/>
    <w:rsid w:val="0012574A"/>
    <w:rsid w:val="0012595E"/>
    <w:rsid w:val="001270BB"/>
    <w:rsid w:val="00137FFE"/>
    <w:rsid w:val="00143314"/>
    <w:rsid w:val="00145911"/>
    <w:rsid w:val="00160BA3"/>
    <w:rsid w:val="00161A1D"/>
    <w:rsid w:val="00163758"/>
    <w:rsid w:val="001929E8"/>
    <w:rsid w:val="00192B97"/>
    <w:rsid w:val="00193C0E"/>
    <w:rsid w:val="001A279D"/>
    <w:rsid w:val="001A6D15"/>
    <w:rsid w:val="001B6BE8"/>
    <w:rsid w:val="001D0190"/>
    <w:rsid w:val="001E3A3D"/>
    <w:rsid w:val="001E3BE8"/>
    <w:rsid w:val="001E712B"/>
    <w:rsid w:val="001F72C8"/>
    <w:rsid w:val="001F76A2"/>
    <w:rsid w:val="00204D04"/>
    <w:rsid w:val="00212C56"/>
    <w:rsid w:val="0021670E"/>
    <w:rsid w:val="00222C34"/>
    <w:rsid w:val="00225D0D"/>
    <w:rsid w:val="00226A02"/>
    <w:rsid w:val="00230655"/>
    <w:rsid w:val="00231B26"/>
    <w:rsid w:val="00233BED"/>
    <w:rsid w:val="00241949"/>
    <w:rsid w:val="00255F3E"/>
    <w:rsid w:val="002635DF"/>
    <w:rsid w:val="00263D01"/>
    <w:rsid w:val="00271DB1"/>
    <w:rsid w:val="0029166A"/>
    <w:rsid w:val="002D40AB"/>
    <w:rsid w:val="002E1236"/>
    <w:rsid w:val="002E568A"/>
    <w:rsid w:val="002E7297"/>
    <w:rsid w:val="002F4310"/>
    <w:rsid w:val="00305E24"/>
    <w:rsid w:val="00311F0F"/>
    <w:rsid w:val="0031585E"/>
    <w:rsid w:val="00320CAF"/>
    <w:rsid w:val="00330478"/>
    <w:rsid w:val="003337B7"/>
    <w:rsid w:val="003405A4"/>
    <w:rsid w:val="003412C9"/>
    <w:rsid w:val="0035486A"/>
    <w:rsid w:val="00364701"/>
    <w:rsid w:val="00364994"/>
    <w:rsid w:val="0038154F"/>
    <w:rsid w:val="003862B1"/>
    <w:rsid w:val="003878C6"/>
    <w:rsid w:val="003919A6"/>
    <w:rsid w:val="00392D9A"/>
    <w:rsid w:val="003A5A95"/>
    <w:rsid w:val="003B59B1"/>
    <w:rsid w:val="003C3AC7"/>
    <w:rsid w:val="003C5F83"/>
    <w:rsid w:val="003E0145"/>
    <w:rsid w:val="003F4269"/>
    <w:rsid w:val="00401007"/>
    <w:rsid w:val="0041034C"/>
    <w:rsid w:val="00415863"/>
    <w:rsid w:val="00423CCB"/>
    <w:rsid w:val="004254A7"/>
    <w:rsid w:val="004279C2"/>
    <w:rsid w:val="00446D98"/>
    <w:rsid w:val="004519AE"/>
    <w:rsid w:val="00454393"/>
    <w:rsid w:val="00455324"/>
    <w:rsid w:val="00464614"/>
    <w:rsid w:val="00465EFA"/>
    <w:rsid w:val="004673AA"/>
    <w:rsid w:val="00467FEC"/>
    <w:rsid w:val="00481D2E"/>
    <w:rsid w:val="004830EA"/>
    <w:rsid w:val="004A5834"/>
    <w:rsid w:val="004A5A33"/>
    <w:rsid w:val="004A6FD9"/>
    <w:rsid w:val="004C0425"/>
    <w:rsid w:val="004C5FB7"/>
    <w:rsid w:val="004C68D8"/>
    <w:rsid w:val="004D4401"/>
    <w:rsid w:val="004E3670"/>
    <w:rsid w:val="0050085A"/>
    <w:rsid w:val="00504A05"/>
    <w:rsid w:val="00507238"/>
    <w:rsid w:val="0050745C"/>
    <w:rsid w:val="00521679"/>
    <w:rsid w:val="00521A9F"/>
    <w:rsid w:val="00523E11"/>
    <w:rsid w:val="005376DA"/>
    <w:rsid w:val="005438B8"/>
    <w:rsid w:val="00546028"/>
    <w:rsid w:val="00584DDC"/>
    <w:rsid w:val="00585467"/>
    <w:rsid w:val="005906C7"/>
    <w:rsid w:val="0059575F"/>
    <w:rsid w:val="005969BC"/>
    <w:rsid w:val="005A1B8D"/>
    <w:rsid w:val="005A4A08"/>
    <w:rsid w:val="005B2DE1"/>
    <w:rsid w:val="005C12A3"/>
    <w:rsid w:val="005C45F2"/>
    <w:rsid w:val="005D27E3"/>
    <w:rsid w:val="005F1B8B"/>
    <w:rsid w:val="006036BB"/>
    <w:rsid w:val="00615DF9"/>
    <w:rsid w:val="0062342B"/>
    <w:rsid w:val="006318ED"/>
    <w:rsid w:val="006327D5"/>
    <w:rsid w:val="0063683C"/>
    <w:rsid w:val="00645DC6"/>
    <w:rsid w:val="00646058"/>
    <w:rsid w:val="0065044A"/>
    <w:rsid w:val="00664A45"/>
    <w:rsid w:val="00666DA9"/>
    <w:rsid w:val="006670ED"/>
    <w:rsid w:val="0067293A"/>
    <w:rsid w:val="00691647"/>
    <w:rsid w:val="00694850"/>
    <w:rsid w:val="00696CEE"/>
    <w:rsid w:val="00697404"/>
    <w:rsid w:val="006A02B5"/>
    <w:rsid w:val="006A0CAF"/>
    <w:rsid w:val="006A703F"/>
    <w:rsid w:val="006B40EB"/>
    <w:rsid w:val="006C0533"/>
    <w:rsid w:val="006C2259"/>
    <w:rsid w:val="006C59CC"/>
    <w:rsid w:val="006C63DE"/>
    <w:rsid w:val="006D24CF"/>
    <w:rsid w:val="006F3BC9"/>
    <w:rsid w:val="006F41C0"/>
    <w:rsid w:val="0070097B"/>
    <w:rsid w:val="007055E3"/>
    <w:rsid w:val="00705A6B"/>
    <w:rsid w:val="00711341"/>
    <w:rsid w:val="007141FA"/>
    <w:rsid w:val="00724D36"/>
    <w:rsid w:val="007348C3"/>
    <w:rsid w:val="00737B32"/>
    <w:rsid w:val="00744FE2"/>
    <w:rsid w:val="007451FA"/>
    <w:rsid w:val="00753BE3"/>
    <w:rsid w:val="007606D7"/>
    <w:rsid w:val="00761080"/>
    <w:rsid w:val="00776D0D"/>
    <w:rsid w:val="00786D01"/>
    <w:rsid w:val="00792F3C"/>
    <w:rsid w:val="007936F9"/>
    <w:rsid w:val="007A16AA"/>
    <w:rsid w:val="007B01DE"/>
    <w:rsid w:val="007B4F71"/>
    <w:rsid w:val="007C424F"/>
    <w:rsid w:val="007C596A"/>
    <w:rsid w:val="007C7B23"/>
    <w:rsid w:val="007D18A4"/>
    <w:rsid w:val="007D3B2C"/>
    <w:rsid w:val="007D48AB"/>
    <w:rsid w:val="007E06B5"/>
    <w:rsid w:val="007E3371"/>
    <w:rsid w:val="007E4BAF"/>
    <w:rsid w:val="007E7290"/>
    <w:rsid w:val="007F13E4"/>
    <w:rsid w:val="007F4176"/>
    <w:rsid w:val="0080655B"/>
    <w:rsid w:val="0080664A"/>
    <w:rsid w:val="00811895"/>
    <w:rsid w:val="00813C20"/>
    <w:rsid w:val="00816918"/>
    <w:rsid w:val="008173C7"/>
    <w:rsid w:val="00821E58"/>
    <w:rsid w:val="00826BDC"/>
    <w:rsid w:val="008411D5"/>
    <w:rsid w:val="0085363C"/>
    <w:rsid w:val="008775FF"/>
    <w:rsid w:val="00880DEC"/>
    <w:rsid w:val="008867A2"/>
    <w:rsid w:val="00897FF1"/>
    <w:rsid w:val="008B0852"/>
    <w:rsid w:val="008B2049"/>
    <w:rsid w:val="008B5DFF"/>
    <w:rsid w:val="008C028D"/>
    <w:rsid w:val="008C0C09"/>
    <w:rsid w:val="008C2611"/>
    <w:rsid w:val="008C641D"/>
    <w:rsid w:val="008E5DA8"/>
    <w:rsid w:val="00902522"/>
    <w:rsid w:val="00910273"/>
    <w:rsid w:val="0091061D"/>
    <w:rsid w:val="00911DF9"/>
    <w:rsid w:val="00920CD1"/>
    <w:rsid w:val="00924AE6"/>
    <w:rsid w:val="00925875"/>
    <w:rsid w:val="00945315"/>
    <w:rsid w:val="00952344"/>
    <w:rsid w:val="009564AD"/>
    <w:rsid w:val="00957A3E"/>
    <w:rsid w:val="00977D26"/>
    <w:rsid w:val="00981F1F"/>
    <w:rsid w:val="00984F91"/>
    <w:rsid w:val="00991274"/>
    <w:rsid w:val="00992A46"/>
    <w:rsid w:val="00992FD5"/>
    <w:rsid w:val="00995B6F"/>
    <w:rsid w:val="009B4896"/>
    <w:rsid w:val="009C7C32"/>
    <w:rsid w:val="009C7D35"/>
    <w:rsid w:val="009D06C5"/>
    <w:rsid w:val="009D3E8C"/>
    <w:rsid w:val="009D4718"/>
    <w:rsid w:val="009D6124"/>
    <w:rsid w:val="009E36D7"/>
    <w:rsid w:val="009E4CBF"/>
    <w:rsid w:val="009E67C3"/>
    <w:rsid w:val="009E6962"/>
    <w:rsid w:val="009F00F4"/>
    <w:rsid w:val="009F1B16"/>
    <w:rsid w:val="00A04E15"/>
    <w:rsid w:val="00A0683E"/>
    <w:rsid w:val="00A14630"/>
    <w:rsid w:val="00A179AF"/>
    <w:rsid w:val="00A179D0"/>
    <w:rsid w:val="00A20457"/>
    <w:rsid w:val="00A27874"/>
    <w:rsid w:val="00A43E3F"/>
    <w:rsid w:val="00A45EEB"/>
    <w:rsid w:val="00A45FF9"/>
    <w:rsid w:val="00A51FDE"/>
    <w:rsid w:val="00A7533F"/>
    <w:rsid w:val="00A82393"/>
    <w:rsid w:val="00A83DDB"/>
    <w:rsid w:val="00A879BF"/>
    <w:rsid w:val="00A90485"/>
    <w:rsid w:val="00A91928"/>
    <w:rsid w:val="00A9624A"/>
    <w:rsid w:val="00AA28E4"/>
    <w:rsid w:val="00AB31AB"/>
    <w:rsid w:val="00AB6A2A"/>
    <w:rsid w:val="00AC771A"/>
    <w:rsid w:val="00AD3274"/>
    <w:rsid w:val="00AD66F6"/>
    <w:rsid w:val="00AD7B7D"/>
    <w:rsid w:val="00AE384D"/>
    <w:rsid w:val="00AF72CD"/>
    <w:rsid w:val="00AF7BF5"/>
    <w:rsid w:val="00B109BA"/>
    <w:rsid w:val="00B15EF4"/>
    <w:rsid w:val="00B16328"/>
    <w:rsid w:val="00B16D79"/>
    <w:rsid w:val="00B24A30"/>
    <w:rsid w:val="00B26955"/>
    <w:rsid w:val="00B3464B"/>
    <w:rsid w:val="00B347A0"/>
    <w:rsid w:val="00B46660"/>
    <w:rsid w:val="00B47196"/>
    <w:rsid w:val="00B55B46"/>
    <w:rsid w:val="00B75F76"/>
    <w:rsid w:val="00B77135"/>
    <w:rsid w:val="00B77778"/>
    <w:rsid w:val="00B84424"/>
    <w:rsid w:val="00B84C27"/>
    <w:rsid w:val="00B90E3F"/>
    <w:rsid w:val="00B915A8"/>
    <w:rsid w:val="00BA0173"/>
    <w:rsid w:val="00BA04E2"/>
    <w:rsid w:val="00BA3C40"/>
    <w:rsid w:val="00BB071D"/>
    <w:rsid w:val="00BD2C4B"/>
    <w:rsid w:val="00BD2CE0"/>
    <w:rsid w:val="00BD485A"/>
    <w:rsid w:val="00BD7FEC"/>
    <w:rsid w:val="00BF2B34"/>
    <w:rsid w:val="00BF6849"/>
    <w:rsid w:val="00C0030C"/>
    <w:rsid w:val="00C12C33"/>
    <w:rsid w:val="00C13F9A"/>
    <w:rsid w:val="00C16FF3"/>
    <w:rsid w:val="00C27EA0"/>
    <w:rsid w:val="00C40FBF"/>
    <w:rsid w:val="00C62CAA"/>
    <w:rsid w:val="00C75DFE"/>
    <w:rsid w:val="00C80748"/>
    <w:rsid w:val="00C874BE"/>
    <w:rsid w:val="00CA085C"/>
    <w:rsid w:val="00CA4BBD"/>
    <w:rsid w:val="00CA7BBB"/>
    <w:rsid w:val="00CB0A1F"/>
    <w:rsid w:val="00CB7713"/>
    <w:rsid w:val="00CC0B42"/>
    <w:rsid w:val="00CC1FCB"/>
    <w:rsid w:val="00CD048C"/>
    <w:rsid w:val="00CD3471"/>
    <w:rsid w:val="00CD49DB"/>
    <w:rsid w:val="00CD7B15"/>
    <w:rsid w:val="00CE5148"/>
    <w:rsid w:val="00CE5FDA"/>
    <w:rsid w:val="00CF47A3"/>
    <w:rsid w:val="00CF646F"/>
    <w:rsid w:val="00D114CC"/>
    <w:rsid w:val="00D31E2D"/>
    <w:rsid w:val="00D31F2D"/>
    <w:rsid w:val="00D33498"/>
    <w:rsid w:val="00D35E4A"/>
    <w:rsid w:val="00D44717"/>
    <w:rsid w:val="00D725F0"/>
    <w:rsid w:val="00D76FEA"/>
    <w:rsid w:val="00D91BCF"/>
    <w:rsid w:val="00DA3197"/>
    <w:rsid w:val="00DB5A1A"/>
    <w:rsid w:val="00DC36E2"/>
    <w:rsid w:val="00DC3798"/>
    <w:rsid w:val="00DD5174"/>
    <w:rsid w:val="00DE0E85"/>
    <w:rsid w:val="00DE7F59"/>
    <w:rsid w:val="00DF2F08"/>
    <w:rsid w:val="00DF32B9"/>
    <w:rsid w:val="00E052DD"/>
    <w:rsid w:val="00E13082"/>
    <w:rsid w:val="00E136E2"/>
    <w:rsid w:val="00E16DA7"/>
    <w:rsid w:val="00E20818"/>
    <w:rsid w:val="00E24EA7"/>
    <w:rsid w:val="00E4226D"/>
    <w:rsid w:val="00E435D6"/>
    <w:rsid w:val="00E65E95"/>
    <w:rsid w:val="00E711C8"/>
    <w:rsid w:val="00E848F7"/>
    <w:rsid w:val="00E930AA"/>
    <w:rsid w:val="00EA08FE"/>
    <w:rsid w:val="00EA2138"/>
    <w:rsid w:val="00EA3603"/>
    <w:rsid w:val="00EB4364"/>
    <w:rsid w:val="00EB4FB7"/>
    <w:rsid w:val="00EB577C"/>
    <w:rsid w:val="00ED3EE9"/>
    <w:rsid w:val="00EE0D2E"/>
    <w:rsid w:val="00EF0D0A"/>
    <w:rsid w:val="00EF4D6E"/>
    <w:rsid w:val="00F11049"/>
    <w:rsid w:val="00F15280"/>
    <w:rsid w:val="00F17302"/>
    <w:rsid w:val="00F26601"/>
    <w:rsid w:val="00F30CB1"/>
    <w:rsid w:val="00F54DCC"/>
    <w:rsid w:val="00F564F5"/>
    <w:rsid w:val="00F71F00"/>
    <w:rsid w:val="00F72694"/>
    <w:rsid w:val="00F74D27"/>
    <w:rsid w:val="00F74EC3"/>
    <w:rsid w:val="00F963B4"/>
    <w:rsid w:val="00FA27BC"/>
    <w:rsid w:val="00FA2C48"/>
    <w:rsid w:val="00FB4445"/>
    <w:rsid w:val="00FC1AF7"/>
    <w:rsid w:val="00FC41F0"/>
    <w:rsid w:val="00FD1C64"/>
    <w:rsid w:val="00FD40B6"/>
    <w:rsid w:val="00FD722E"/>
    <w:rsid w:val="00FD772E"/>
    <w:rsid w:val="00FE085D"/>
    <w:rsid w:val="00FE0D05"/>
    <w:rsid w:val="00FE50E7"/>
    <w:rsid w:val="00FF04BB"/>
    <w:rsid w:val="00FF254D"/>
    <w:rsid w:val="00FF5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85A"/>
    <w:pPr>
      <w:spacing w:after="0" w:line="240" w:lineRule="auto"/>
      <w:ind w:left="1418" w:hanging="1418"/>
    </w:pPr>
    <w:rPr>
      <w:rFonts w:ascii="Trebuchet MS" w:eastAsia="Trebuchet MS" w:hAnsi="Trebuchet MS" w:cs="Times New Roman"/>
      <w:lang w:eastAsia="en-US"/>
    </w:rPr>
  </w:style>
  <w:style w:type="paragraph" w:styleId="a4">
    <w:name w:val="List Paragraph"/>
    <w:basedOn w:val="a"/>
    <w:uiPriority w:val="34"/>
    <w:qFormat/>
    <w:rsid w:val="00645DC6"/>
    <w:pPr>
      <w:ind w:left="720"/>
      <w:contextualSpacing/>
    </w:pPr>
  </w:style>
  <w:style w:type="table" w:styleId="a5">
    <w:name w:val="Table Grid"/>
    <w:basedOn w:val="a1"/>
    <w:uiPriority w:val="59"/>
    <w:rsid w:val="00645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5A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84DDC"/>
    <w:rPr>
      <w:color w:val="0000FF"/>
      <w:u w:val="single"/>
    </w:rPr>
  </w:style>
  <w:style w:type="character" w:styleId="a9">
    <w:name w:val="Strong"/>
    <w:basedOn w:val="a0"/>
    <w:uiPriority w:val="22"/>
    <w:qFormat/>
    <w:rsid w:val="0029166A"/>
    <w:rPr>
      <w:b/>
      <w:bCs/>
    </w:rPr>
  </w:style>
  <w:style w:type="paragraph" w:styleId="aa">
    <w:name w:val="header"/>
    <w:basedOn w:val="a"/>
    <w:link w:val="ab"/>
    <w:uiPriority w:val="99"/>
    <w:unhideWhenUsed/>
    <w:rsid w:val="00364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4701"/>
  </w:style>
  <w:style w:type="paragraph" w:styleId="ac">
    <w:name w:val="footer"/>
    <w:basedOn w:val="a"/>
    <w:link w:val="ad"/>
    <w:uiPriority w:val="99"/>
    <w:unhideWhenUsed/>
    <w:rsid w:val="00364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4701"/>
  </w:style>
  <w:style w:type="paragraph" w:styleId="ae">
    <w:name w:val="Normal (Web)"/>
    <w:basedOn w:val="a"/>
    <w:uiPriority w:val="99"/>
    <w:unhideWhenUsed/>
    <w:rsid w:val="00A1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85A"/>
    <w:pPr>
      <w:spacing w:after="0" w:line="240" w:lineRule="auto"/>
      <w:ind w:left="1418" w:hanging="1418"/>
    </w:pPr>
    <w:rPr>
      <w:rFonts w:ascii="Trebuchet MS" w:eastAsia="Trebuchet MS" w:hAnsi="Trebuchet MS" w:cs="Times New Roman"/>
      <w:lang w:eastAsia="en-US"/>
    </w:rPr>
  </w:style>
  <w:style w:type="paragraph" w:styleId="a4">
    <w:name w:val="List Paragraph"/>
    <w:basedOn w:val="a"/>
    <w:uiPriority w:val="34"/>
    <w:qFormat/>
    <w:rsid w:val="00645DC6"/>
    <w:pPr>
      <w:ind w:left="720"/>
      <w:contextualSpacing/>
    </w:pPr>
  </w:style>
  <w:style w:type="table" w:styleId="a5">
    <w:name w:val="Table Grid"/>
    <w:basedOn w:val="a1"/>
    <w:uiPriority w:val="59"/>
    <w:rsid w:val="00645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5A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84DDC"/>
    <w:rPr>
      <w:color w:val="0000FF"/>
      <w:u w:val="single"/>
    </w:rPr>
  </w:style>
  <w:style w:type="character" w:styleId="a9">
    <w:name w:val="Strong"/>
    <w:basedOn w:val="a0"/>
    <w:uiPriority w:val="22"/>
    <w:qFormat/>
    <w:rsid w:val="0029166A"/>
    <w:rPr>
      <w:b/>
      <w:bCs/>
    </w:rPr>
  </w:style>
  <w:style w:type="paragraph" w:styleId="aa">
    <w:name w:val="header"/>
    <w:basedOn w:val="a"/>
    <w:link w:val="ab"/>
    <w:uiPriority w:val="99"/>
    <w:unhideWhenUsed/>
    <w:rsid w:val="00364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4701"/>
  </w:style>
  <w:style w:type="paragraph" w:styleId="ac">
    <w:name w:val="footer"/>
    <w:basedOn w:val="a"/>
    <w:link w:val="ad"/>
    <w:uiPriority w:val="99"/>
    <w:unhideWhenUsed/>
    <w:rsid w:val="00364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4701"/>
  </w:style>
  <w:style w:type="paragraph" w:styleId="ae">
    <w:name w:val="Normal (Web)"/>
    <w:basedOn w:val="a"/>
    <w:uiPriority w:val="99"/>
    <w:unhideWhenUsed/>
    <w:rsid w:val="00A1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ryn.762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B674-2B93-405E-A975-C1AB1316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5</cp:lastModifiedBy>
  <cp:revision>473</cp:revision>
  <cp:lastPrinted>2025-12-29T06:37:00Z</cp:lastPrinted>
  <dcterms:created xsi:type="dcterms:W3CDTF">2021-11-23T09:52:00Z</dcterms:created>
  <dcterms:modified xsi:type="dcterms:W3CDTF">2025-12-29T06:37:00Z</dcterms:modified>
</cp:coreProperties>
</file>