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  <w:r w:rsidR="00E6793E" w:rsidRPr="0009394C">
        <w:rPr>
          <w:rFonts w:ascii="Times New Roman" w:hAnsi="Times New Roman"/>
          <w:b/>
          <w:bCs/>
          <w:sz w:val="24"/>
          <w:szCs w:val="32"/>
          <w:lang w:val="kk-KZ"/>
        </w:rPr>
        <w:t>2023-2024 оқу жылына арналған кәмелет жасына толмағандар арасындағы құқық бұзушылықтың «ПРОФИЛАКТИКАЛЫҚ КЕҢЕС» жұмыстарының</w:t>
      </w:r>
    </w:p>
    <w:p w:rsidR="000A71EF" w:rsidRPr="00280C3A" w:rsidRDefault="000A71EF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«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>Құқық бұзушылықты болдырмаудың алдын-алу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барысындағы іс-шаралар жоспары бойынша </w:t>
      </w:r>
      <w:r w:rsidR="00766ECF">
        <w:rPr>
          <w:rFonts w:ascii="Times New Roman" w:hAnsi="Times New Roman"/>
          <w:b/>
          <w:sz w:val="24"/>
          <w:szCs w:val="24"/>
          <w:lang w:val="kk-KZ"/>
        </w:rPr>
        <w:t>наурыз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 xml:space="preserve"> айының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каласы                                                                                     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vertAlign w:val="subscript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</w:t>
      </w:r>
      <w:r w:rsidR="000F6718">
        <w:rPr>
          <w:rFonts w:ascii="Times New Roman" w:hAnsi="Times New Roman"/>
          <w:sz w:val="24"/>
          <w:szCs w:val="24"/>
          <w:lang w:val="kk-KZ"/>
        </w:rPr>
        <w:t xml:space="preserve"> мерзімі: </w:t>
      </w:r>
      <w:r w:rsidR="00E6793E">
        <w:rPr>
          <w:rFonts w:ascii="Times New Roman" w:hAnsi="Times New Roman"/>
          <w:sz w:val="24"/>
          <w:szCs w:val="24"/>
          <w:lang w:val="kk-KZ"/>
        </w:rPr>
        <w:t>15</w:t>
      </w:r>
      <w:r w:rsidR="000F6718">
        <w:rPr>
          <w:rFonts w:ascii="Times New Roman" w:hAnsi="Times New Roman"/>
          <w:sz w:val="24"/>
          <w:szCs w:val="24"/>
          <w:lang w:val="kk-KZ"/>
        </w:rPr>
        <w:t>.</w:t>
      </w:r>
      <w:r w:rsidR="00766ECF">
        <w:rPr>
          <w:rFonts w:ascii="Times New Roman" w:hAnsi="Times New Roman"/>
          <w:sz w:val="24"/>
          <w:szCs w:val="24"/>
          <w:lang w:val="kk-KZ"/>
        </w:rPr>
        <w:t>03</w:t>
      </w:r>
      <w:r w:rsidRPr="00280C3A">
        <w:rPr>
          <w:rFonts w:ascii="Times New Roman" w:hAnsi="Times New Roman"/>
          <w:sz w:val="24"/>
          <w:szCs w:val="24"/>
          <w:lang w:val="kk-KZ"/>
        </w:rPr>
        <w:t>.202</w:t>
      </w:r>
      <w:r w:rsidR="00E6793E">
        <w:rPr>
          <w:rFonts w:ascii="Times New Roman" w:hAnsi="Times New Roman"/>
          <w:sz w:val="24"/>
          <w:szCs w:val="24"/>
          <w:lang w:val="kk-KZ"/>
        </w:rPr>
        <w:t>4</w:t>
      </w:r>
      <w:r w:rsidRPr="00280C3A">
        <w:rPr>
          <w:rFonts w:ascii="Times New Roman" w:hAnsi="Times New Roman"/>
          <w:sz w:val="24"/>
          <w:szCs w:val="24"/>
          <w:lang w:val="kk-KZ"/>
        </w:rPr>
        <w:t>ж. сағ:1</w:t>
      </w:r>
      <w:r w:rsidR="00E6793E">
        <w:rPr>
          <w:rFonts w:ascii="Times New Roman" w:hAnsi="Times New Roman"/>
          <w:sz w:val="24"/>
          <w:szCs w:val="24"/>
          <w:lang w:val="kk-KZ"/>
        </w:rPr>
        <w:t>6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CB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 орны: Мектептің мәжіліс залы.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Қатысқандар: </w:t>
      </w:r>
      <w:r w:rsidR="000041FA">
        <w:rPr>
          <w:rFonts w:ascii="Times New Roman" w:hAnsi="Times New Roman"/>
          <w:sz w:val="24"/>
          <w:szCs w:val="24"/>
          <w:lang w:val="kk-KZ"/>
        </w:rPr>
        <w:t>7</w:t>
      </w:r>
      <w:r w:rsidRPr="00280C3A">
        <w:rPr>
          <w:rFonts w:ascii="Times New Roman" w:hAnsi="Times New Roman"/>
          <w:sz w:val="24"/>
          <w:szCs w:val="24"/>
          <w:lang w:val="kk-KZ"/>
        </w:rPr>
        <w:t>-11 сынып оқушылары.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27159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 интернаты» </w:t>
      </w:r>
      <w:r w:rsidR="00006B93" w:rsidRPr="00280C3A">
        <w:rPr>
          <w:rFonts w:ascii="Times New Roman" w:hAnsi="Times New Roman"/>
          <w:sz w:val="24"/>
          <w:szCs w:val="24"/>
          <w:lang w:val="kk-KZ"/>
        </w:rPr>
        <w:t>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директордың тәрбие ісі жөніндегі орынбасары Нурмаганбетов Нурлыбек Ахметжанович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ЖПҚ ЮПТ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КТІЖ аға УПИ полиция майоры </w:t>
      </w:r>
      <w:r w:rsidR="00E6793E">
        <w:rPr>
          <w:rFonts w:ascii="Times New Roman" w:hAnsi="Times New Roman"/>
          <w:sz w:val="24"/>
          <w:szCs w:val="24"/>
          <w:lang w:val="kk-KZ"/>
        </w:rPr>
        <w:t>Ергали Байменов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«Жетісай ауданының мамандандырылған «Дарын» мектеп-интернаты» 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дәрігері </w:t>
      </w:r>
      <w:r w:rsidR="00C95B66" w:rsidRPr="00280C3A">
        <w:rPr>
          <w:rFonts w:ascii="Times New Roman" w:hAnsi="Times New Roman"/>
          <w:sz w:val="24"/>
          <w:szCs w:val="24"/>
          <w:lang w:val="kk-KZ"/>
        </w:rPr>
        <w:t>Шериева Гульзат Турдыбаевна</w:t>
      </w:r>
    </w:p>
    <w:p w:rsidR="00280C3A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Әлеуметтік педагог: Байбосынова Лаззат Абдіманапқызы</w:t>
      </w:r>
    </w:p>
    <w:p w:rsidR="000A71EF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Педагог психолог Рахимова Бибігүл Сапаровна</w:t>
      </w:r>
    </w:p>
    <w:p w:rsidR="00993AAF" w:rsidRPr="00280C3A" w:rsidRDefault="00993AA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Мектеп-интернат меңгерушісі Адильбекова Айнур</w:t>
      </w:r>
    </w:p>
    <w:p w:rsidR="00713C10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0A71EF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1"/>
        <w:gridCol w:w="8610"/>
      </w:tblGrid>
      <w:tr w:rsidR="00E6793E" w:rsidTr="00E6793E">
        <w:trPr>
          <w:trHeight w:val="14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3E" w:rsidRDefault="00E6793E" w:rsidP="0054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3E" w:rsidRDefault="00E6793E" w:rsidP="0054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</w:tr>
      <w:tr w:rsidR="00E6793E" w:rsidRPr="00AD5297" w:rsidTr="00E6793E">
        <w:trPr>
          <w:cantSplit/>
          <w:trHeight w:val="806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6793E" w:rsidRDefault="00E6793E" w:rsidP="005406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І-ІІ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3E" w:rsidRPr="00E6793E" w:rsidRDefault="00E6793E" w:rsidP="0054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793E"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орындарға рейд ұйымдастыру</w:t>
            </w:r>
          </w:p>
          <w:p w:rsidR="00E6793E" w:rsidRPr="00E6793E" w:rsidRDefault="00E6793E" w:rsidP="0054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E6793E">
              <w:rPr>
                <w:rFonts w:ascii="Times New Roman" w:hAnsi="Times New Roman"/>
                <w:sz w:val="28"/>
                <w:szCs w:val="24"/>
                <w:lang w:val="kk-KZ"/>
              </w:rPr>
              <w:t>2.</w:t>
            </w:r>
            <w:r w:rsidRPr="00E6793E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Салауатты өмір салтын қалыптастыру мақсатында спорттық іс-шаралар ұйымдастыру</w:t>
            </w:r>
          </w:p>
          <w:p w:rsidR="00E6793E" w:rsidRPr="00AD5297" w:rsidRDefault="00E6793E" w:rsidP="0054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793E">
              <w:rPr>
                <w:rFonts w:ascii="Times New Roman" w:hAnsi="Times New Roman"/>
                <w:sz w:val="28"/>
                <w:szCs w:val="24"/>
                <w:lang w:val="kk-KZ"/>
              </w:rPr>
              <w:t>3.</w:t>
            </w:r>
            <w:r w:rsidRPr="00E6793E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Оқушыларға құқықтық сауаттылықты арттыру шаралары туралы</w:t>
            </w:r>
          </w:p>
        </w:tc>
      </w:tr>
      <w:tr w:rsidR="00E6793E" w:rsidRPr="00AD5297" w:rsidTr="00E6793E">
        <w:trPr>
          <w:cantSplit/>
          <w:trHeight w:val="81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6793E" w:rsidRPr="00B8341F" w:rsidRDefault="00E6793E" w:rsidP="005406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3E" w:rsidRDefault="00E6793E" w:rsidP="0054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529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ІІБ   инспекторларының қатысуымен дә</w:t>
            </w:r>
            <w:proofErr w:type="gram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істерді,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құқық бұзушылықтың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әңгімелерін  өткізуді,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консультациялар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</w:t>
            </w:r>
          </w:p>
          <w:p w:rsidR="00E6793E" w:rsidRPr="00097F08" w:rsidRDefault="00E6793E" w:rsidP="0054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97F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Балалар арасында тұрмыстық зорлық –зомбылықтың алдын алу шаралары</w:t>
            </w:r>
          </w:p>
          <w:p w:rsidR="00E6793E" w:rsidRPr="00097F08" w:rsidRDefault="00E6793E" w:rsidP="0054063B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.Мектептегі қыздар және ұлдар жұмысының жүргізілуі </w:t>
            </w:r>
            <w:r w:rsidRPr="00097F08">
              <w:rPr>
                <w:rFonts w:ascii="Times New Roman" w:hAnsi="Times New Roman"/>
                <w:sz w:val="32"/>
                <w:szCs w:val="24"/>
                <w:lang w:val="kk-KZ"/>
              </w:rPr>
              <w:t xml:space="preserve"> </w:t>
            </w:r>
          </w:p>
          <w:p w:rsidR="00E6793E" w:rsidRPr="00AD5297" w:rsidRDefault="00E6793E" w:rsidP="0054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AD5297">
              <w:rPr>
                <w:rFonts w:ascii="Times New Roman" w:hAnsi="Times New Roman"/>
                <w:sz w:val="24"/>
                <w:szCs w:val="24"/>
                <w:lang w:val="kk-KZ"/>
              </w:rPr>
              <w:t>Көктемгі демалыста оқушылардың бос уақытын дұрыс ұйымдастыру</w:t>
            </w:r>
          </w:p>
        </w:tc>
      </w:tr>
    </w:tbl>
    <w:p w:rsidR="000F6718" w:rsidRPr="00280C3A" w:rsidRDefault="000F6718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Default="000A71EF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6E11EC" w:rsidRDefault="006E11EC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372F" w:rsidRPr="000F6718" w:rsidRDefault="000041FA" w:rsidP="00004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>М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ектебіміздің </w:t>
      </w:r>
      <w:r w:rsidR="000A71EF" w:rsidRPr="000F6718">
        <w:rPr>
          <w:rFonts w:ascii="Times New Roman" w:hAnsi="Times New Roman"/>
          <w:sz w:val="24"/>
          <w:szCs w:val="24"/>
          <w:lang w:val="kk-KZ"/>
        </w:rPr>
        <w:t xml:space="preserve">директордың тәрбие ісі жөніндегі орынбасары </w:t>
      </w:r>
      <w:r w:rsidR="00713C10" w:rsidRPr="000F6718">
        <w:rPr>
          <w:rFonts w:ascii="Times New Roman" w:hAnsi="Times New Roman"/>
          <w:sz w:val="24"/>
          <w:szCs w:val="24"/>
          <w:lang w:val="kk-KZ"/>
        </w:rPr>
        <w:t>Н. Нурмаганбетов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сөз сөйлеп, жиналысымызды ашық деп жарияла</w:t>
      </w:r>
      <w:r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ды. 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0F6718" w:rsidRPr="000F6718" w:rsidRDefault="000041FA" w:rsidP="000F67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 xml:space="preserve">1-мәселе: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Оқушылардың </w:t>
      </w:r>
      <w:r w:rsidR="00766ECF">
        <w:rPr>
          <w:rFonts w:ascii="Times New Roman" w:hAnsi="Times New Roman"/>
          <w:sz w:val="24"/>
          <w:szCs w:val="24"/>
          <w:lang w:val="kk-KZ"/>
        </w:rPr>
        <w:t>көктемгі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 каникул мезгілінде немен айналысатынын үйірме жетекшілерімен бірігіп жоспар жасауды ұсынды. О</w:t>
      </w:r>
      <w:r w:rsidR="004F0EAD" w:rsidRPr="000F6718">
        <w:rPr>
          <w:rFonts w:ascii="Times New Roman" w:hAnsi="Times New Roman"/>
          <w:sz w:val="24"/>
          <w:szCs w:val="24"/>
          <w:lang w:val="kk-KZ"/>
        </w:rPr>
        <w:t xml:space="preserve">қушылардың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демалыс уақытында 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тәртібін қарау бойынша «Дарын» мектеп-интернат оқушылары арасында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тәрбие жетекшілеріне барлық уақытта хабардар болуды ұсынды. Қосымшаларға қатысуға, үйірмелерге шақырды мысалы валейбол, баскетбол, футбол, және шахмат. </w:t>
      </w:r>
    </w:p>
    <w:p w:rsidR="00E6793E" w:rsidRDefault="00E6793E" w:rsidP="00E679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kk-KZ"/>
        </w:rPr>
      </w:pPr>
      <w:r w:rsidRPr="00E6793E">
        <w:rPr>
          <w:rFonts w:ascii="Times New Roman" w:hAnsi="Times New Roman"/>
          <w:sz w:val="24"/>
          <w:szCs w:val="24"/>
          <w:lang w:val="kk-KZ"/>
        </w:rPr>
        <w:t>Рейд: Мектеп аумағында, көңіл көтеретін орындарға рейд ұйымдастыру</w:t>
      </w:r>
      <w:r>
        <w:rPr>
          <w:rFonts w:ascii="Times New Roman" w:hAnsi="Times New Roman"/>
          <w:sz w:val="24"/>
          <w:szCs w:val="24"/>
          <w:lang w:val="kk-KZ"/>
        </w:rPr>
        <w:t xml:space="preserve"> жұмыстары жүргізілді.  Оқушыларымызға с</w:t>
      </w:r>
      <w:r w:rsidRPr="00E6793E">
        <w:rPr>
          <w:rFonts w:ascii="Times New Roman" w:eastAsia="Times New Roman" w:hAnsi="Times New Roman" w:cs="Times New Roman"/>
          <w:szCs w:val="20"/>
          <w:lang w:val="kk-KZ"/>
        </w:rPr>
        <w:t>алауатты өмір салтын қалыптастыру мақсатында спорттық іс-шаралар ұйымдастыру</w:t>
      </w:r>
      <w:r>
        <w:rPr>
          <w:rFonts w:ascii="Times New Roman" w:eastAsia="Times New Roman" w:hAnsi="Times New Roman" w:cs="Times New Roman"/>
          <w:szCs w:val="20"/>
          <w:lang w:val="kk-KZ"/>
        </w:rPr>
        <w:t xml:space="preserve"> жұмыстары бойынша мектеп-интернаттағы барлық үйірме жұмыстарына тапсырма берілді. </w:t>
      </w:r>
      <w:r w:rsidRPr="00E6793E">
        <w:rPr>
          <w:rFonts w:ascii="Times New Roman" w:eastAsia="Times New Roman" w:hAnsi="Times New Roman" w:cs="Times New Roman"/>
          <w:szCs w:val="20"/>
          <w:lang w:val="kk-KZ"/>
        </w:rPr>
        <w:t>Оқушыларға құқықтық сауаттылықты арттыру шаралары туралы</w:t>
      </w:r>
      <w:r>
        <w:rPr>
          <w:rFonts w:ascii="Times New Roman" w:eastAsia="Times New Roman" w:hAnsi="Times New Roman" w:cs="Times New Roman"/>
          <w:szCs w:val="20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АПБ ЖПҚ ЮПТ КТІЖ </w:t>
      </w:r>
      <w:r>
        <w:rPr>
          <w:rFonts w:ascii="Times New Roman" w:hAnsi="Times New Roman"/>
          <w:sz w:val="24"/>
          <w:szCs w:val="24"/>
          <w:lang w:val="kk-KZ"/>
        </w:rPr>
        <w:t xml:space="preserve">полиция мүшесі </w:t>
      </w:r>
      <w:r>
        <w:rPr>
          <w:rFonts w:ascii="Times New Roman" w:eastAsia="Times New Roman" w:hAnsi="Times New Roman" w:cs="Times New Roman"/>
          <w:szCs w:val="20"/>
          <w:lang w:val="kk-KZ"/>
        </w:rPr>
        <w:t xml:space="preserve">Е. Байменов сөз алып оқушыларымызға құқықтық сауаттылықты білу керектігін оны құқық сабақтарында оқып алуды, заңнамалармен танысуға шақырды. </w:t>
      </w:r>
    </w:p>
    <w:p w:rsidR="000F6718" w:rsidRPr="000F6718" w:rsidRDefault="00E6793E" w:rsidP="00E679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Cs w:val="20"/>
          <w:lang w:val="kk-KZ"/>
        </w:rPr>
        <w:lastRenderedPageBreak/>
        <w:t xml:space="preserve"> </w:t>
      </w:r>
      <w:r w:rsidR="004F0EAD" w:rsidRPr="000F6718">
        <w:rPr>
          <w:rFonts w:ascii="Times New Roman" w:hAnsi="Times New Roman"/>
          <w:sz w:val="24"/>
          <w:szCs w:val="24"/>
          <w:lang w:val="kk-KZ"/>
        </w:rPr>
        <w:t>Мектеп-интернатта 31</w:t>
      </w:r>
      <w:r w:rsidR="00766ECF">
        <w:rPr>
          <w:rFonts w:ascii="Times New Roman" w:hAnsi="Times New Roman"/>
          <w:sz w:val="24"/>
          <w:szCs w:val="24"/>
          <w:lang w:val="kk-KZ"/>
        </w:rPr>
        <w:t>1</w:t>
      </w:r>
      <w:r w:rsidR="004F0EAD" w:rsidRPr="000F6718">
        <w:rPr>
          <w:rFonts w:ascii="Times New Roman" w:hAnsi="Times New Roman"/>
          <w:sz w:val="24"/>
          <w:szCs w:val="24"/>
          <w:lang w:val="kk-KZ"/>
        </w:rPr>
        <w:t xml:space="preserve"> оқушының 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>жоба бойынша 7</w:t>
      </w:r>
      <w:r w:rsidR="00766ECF">
        <w:rPr>
          <w:rFonts w:ascii="Times New Roman" w:hAnsi="Times New Roman"/>
          <w:sz w:val="24"/>
          <w:szCs w:val="24"/>
          <w:lang w:val="kk-KZ"/>
        </w:rPr>
        <w:t>3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 ке жуығы үйірмелерге қатысып білімдерін кқтереді деген спенімде. Бірақ жол өмір қауіпсіздіктерін қадағалауды қатаң түрде ескертті. </w:t>
      </w:r>
    </w:p>
    <w:p w:rsidR="00993AAF" w:rsidRPr="000F6718" w:rsidRDefault="00993AAF" w:rsidP="000F6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2-мәселе 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Рейд: Мектеп аумағында, көңіл көтеретін орындарда рейд ұйымдастыру және барлық сыныптарда суық қарумен зиянды заттарды қолданбау барысындағы тексеріс жұмыстары бойынша рейдтер жургізуге Жетісай АПБ ЖПҚ ЮПТ КТІЖ аға УПИ полиция майоры </w:t>
      </w:r>
      <w:r w:rsidR="00E6793E">
        <w:rPr>
          <w:rFonts w:ascii="Times New Roman" w:hAnsi="Times New Roman"/>
          <w:sz w:val="24"/>
          <w:szCs w:val="24"/>
          <w:lang w:val="kk-KZ"/>
        </w:rPr>
        <w:t>Ергали Байменов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 және интернат меңгерушісі А. Адильбековалар сөз алды. </w:t>
      </w:r>
    </w:p>
    <w:p w:rsidR="00993AAF" w:rsidRPr="000F6718" w:rsidRDefault="00993AAF" w:rsidP="00993AA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 xml:space="preserve">Барлық сыныптарда, жатақхана бөлмелеріне, мектеп аулаларына, асханаға және спорттық кешендерге суық қарумен зиянды заттарды қолданбау барысындағы рейдтер жургізілгенін баяндады. Оқыс оқиғалардың тіркелмегенін айтты. </w:t>
      </w:r>
      <w:r w:rsidRPr="000F6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6CC7" w:rsidRPr="000F6718" w:rsidRDefault="000A71EF" w:rsidP="00104A1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 xml:space="preserve">3-мәселе </w:t>
      </w:r>
      <w:r w:rsidR="002B6CC7" w:rsidRPr="000F671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93AAF" w:rsidRPr="000F6718">
        <w:rPr>
          <w:rFonts w:ascii="Times New Roman" w:hAnsi="Times New Roman"/>
          <w:sz w:val="24"/>
          <w:szCs w:val="24"/>
          <w:lang w:val="kk-KZ"/>
        </w:rPr>
        <w:t>Мектептік жалпы  ата-аналар жиналысында «Құқық бұ</w:t>
      </w:r>
      <w:r w:rsidR="000F6718">
        <w:rPr>
          <w:rFonts w:ascii="Times New Roman" w:hAnsi="Times New Roman"/>
          <w:sz w:val="24"/>
          <w:szCs w:val="24"/>
          <w:lang w:val="kk-KZ"/>
        </w:rPr>
        <w:t xml:space="preserve">зушылықтың алдын алу мақсатында </w:t>
      </w:r>
      <w:r w:rsidR="00766ECF">
        <w:rPr>
          <w:rFonts w:ascii="Times New Roman" w:hAnsi="Times New Roman"/>
          <w:sz w:val="24"/>
          <w:szCs w:val="24"/>
          <w:lang w:val="kk-KZ"/>
        </w:rPr>
        <w:t>«</w:t>
      </w:r>
      <w:r w:rsidR="00766ECF" w:rsidRPr="008E1DAF">
        <w:rPr>
          <w:rFonts w:ascii="Times New Roman" w:hAnsi="Times New Roman"/>
          <w:sz w:val="24"/>
          <w:lang w:val="kk-KZ"/>
        </w:rPr>
        <w:t xml:space="preserve">Тәртіп бұзушылыққа </w:t>
      </w:r>
      <w:r w:rsidR="00766ECF">
        <w:rPr>
          <w:rFonts w:ascii="Times New Roman" w:hAnsi="Times New Roman"/>
          <w:sz w:val="24"/>
          <w:lang w:val="kk-KZ"/>
        </w:rPr>
        <w:t>жол бермеу»</w:t>
      </w:r>
      <w:r w:rsidR="00766ECF" w:rsidRPr="008E1DAF">
        <w:rPr>
          <w:rFonts w:ascii="Times New Roman" w:hAnsi="Times New Roman"/>
          <w:sz w:val="24"/>
          <w:lang w:val="kk-KZ"/>
        </w:rPr>
        <w:t xml:space="preserve">  </w:t>
      </w:r>
      <w:r w:rsidR="000F6718">
        <w:rPr>
          <w:rFonts w:ascii="Times New Roman" w:hAnsi="Times New Roman"/>
          <w:sz w:val="24"/>
          <w:szCs w:val="24"/>
          <w:lang w:val="kk-KZ"/>
        </w:rPr>
        <w:t>т</w:t>
      </w:r>
      <w:r w:rsidR="000F6718" w:rsidRPr="008E1DAF">
        <w:rPr>
          <w:rFonts w:ascii="Times New Roman" w:hAnsi="Times New Roman"/>
          <w:sz w:val="24"/>
          <w:lang w:val="kk-KZ"/>
        </w:rPr>
        <w:t>әртіп бұзушылыққа бейім оқушылардың сабаққа, үйірмеге, қоғамдық жұмысқа қатысуын қадағалау</w:t>
      </w:r>
      <w:r w:rsidR="000F6718">
        <w:rPr>
          <w:rFonts w:ascii="Times New Roman" w:hAnsi="Times New Roman"/>
          <w:sz w:val="24"/>
          <w:lang w:val="kk-KZ"/>
        </w:rPr>
        <w:t xml:space="preserve"> керектігі айтылды. Баланы бос қалдырмау керектігі туралы және кітап, немесе қосымша білім алуға шақырды. Одан бөлек үйірмелерге қатыстыру керектігі айтылды. Ж</w:t>
      </w:r>
      <w:r w:rsidR="002B6CC7" w:rsidRPr="000F6718">
        <w:rPr>
          <w:rFonts w:ascii="Times New Roman" w:hAnsi="Times New Roman"/>
          <w:sz w:val="24"/>
          <w:szCs w:val="24"/>
          <w:lang w:val="kk-KZ"/>
        </w:rPr>
        <w:t xml:space="preserve">етісай АПБ ЖПҚ ЮПТ КТІЖ аға УПИ полиция </w:t>
      </w:r>
      <w:r w:rsidR="00E6793E">
        <w:rPr>
          <w:rFonts w:ascii="Times New Roman" w:hAnsi="Times New Roman"/>
          <w:sz w:val="24"/>
          <w:szCs w:val="24"/>
          <w:lang w:val="kk-KZ"/>
        </w:rPr>
        <w:t>Ергали Байменов</w:t>
      </w:r>
      <w:r w:rsidR="000F6718">
        <w:rPr>
          <w:rFonts w:ascii="Times New Roman" w:hAnsi="Times New Roman"/>
          <w:sz w:val="24"/>
          <w:szCs w:val="24"/>
          <w:lang w:val="kk-KZ"/>
        </w:rPr>
        <w:t xml:space="preserve"> өз сөзінде оқушыларға тәртіпті болуға шақырды. </w:t>
      </w:r>
      <w:r w:rsidR="00993AAF" w:rsidRPr="000F671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A10BB" w:rsidRPr="000F6718" w:rsidRDefault="00104A17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F6718">
        <w:rPr>
          <w:rFonts w:ascii="Times New Roman" w:hAnsi="Times New Roman"/>
          <w:b/>
          <w:color w:val="000000"/>
          <w:sz w:val="24"/>
          <w:szCs w:val="24"/>
          <w:lang w:val="kk-KZ"/>
        </w:rPr>
        <w:t>Ескерту:</w:t>
      </w:r>
      <w:r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 w:rsidRPr="000F6718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0A71EF" w:rsidRPr="000F6718">
        <w:rPr>
          <w:rFonts w:ascii="Times New Roman" w:hAnsi="Times New Roman"/>
          <w:color w:val="000000"/>
          <w:sz w:val="24"/>
          <w:szCs w:val="24"/>
          <w:lang w:val="kk-KZ"/>
        </w:rPr>
        <w:t>ұқық бұзушылықтың алдын алу және зорлық-зомбылық мәселесі бойынша түсіндірме жұмыстарын жүргізді.</w:t>
      </w:r>
      <w:r w:rsidR="002A10BB"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71EF" w:rsidRPr="000F67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Жетісай АІІБ қызметкерлерімен бірігіп түнгі сағат 22:00-де көшеде жүруіне тыйым салынатындығын және дүкендерге, букмекер ойын-сауық  орталықтарына, мейрамханаға рейд жүргізіліп отыратындықтырын ескертті.  </w:t>
      </w:r>
    </w:p>
    <w:p w:rsidR="00910002" w:rsidRDefault="00910002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66ECF" w:rsidRPr="000F6718" w:rsidRDefault="00766EC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E11EC" w:rsidRPr="000F6718" w:rsidRDefault="006E11EC" w:rsidP="006E11E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0F6718">
        <w:rPr>
          <w:rFonts w:ascii="Times New Roman" w:hAnsi="Times New Roman"/>
          <w:b/>
          <w:sz w:val="24"/>
          <w:szCs w:val="24"/>
          <w:lang w:val="kk-KZ"/>
        </w:rPr>
        <w:t xml:space="preserve">Жиналыс төрағасы, ДТІЖО:                                      Н. Нурмаганбетов </w:t>
      </w:r>
    </w:p>
    <w:p w:rsidR="009366E6" w:rsidRPr="000F6718" w:rsidRDefault="009366E6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366E6" w:rsidRPr="000F6718" w:rsidRDefault="009366E6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366E6" w:rsidRDefault="009366E6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0F6718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41FA"/>
    <w:rsid w:val="00006B93"/>
    <w:rsid w:val="00027159"/>
    <w:rsid w:val="000A71EF"/>
    <w:rsid w:val="000F6718"/>
    <w:rsid w:val="00104A17"/>
    <w:rsid w:val="00115C3F"/>
    <w:rsid w:val="001C7F4D"/>
    <w:rsid w:val="00280C3A"/>
    <w:rsid w:val="002A10BB"/>
    <w:rsid w:val="002B07D2"/>
    <w:rsid w:val="002B6CC7"/>
    <w:rsid w:val="00376BD4"/>
    <w:rsid w:val="00476256"/>
    <w:rsid w:val="004C12A5"/>
    <w:rsid w:val="004F0EAD"/>
    <w:rsid w:val="005226F8"/>
    <w:rsid w:val="00552EF4"/>
    <w:rsid w:val="00623C8B"/>
    <w:rsid w:val="006C635B"/>
    <w:rsid w:val="006E11EC"/>
    <w:rsid w:val="006F5172"/>
    <w:rsid w:val="00713C10"/>
    <w:rsid w:val="00766ECF"/>
    <w:rsid w:val="007F78CD"/>
    <w:rsid w:val="0085247F"/>
    <w:rsid w:val="008541F5"/>
    <w:rsid w:val="008E2CB5"/>
    <w:rsid w:val="008F5C6B"/>
    <w:rsid w:val="00910002"/>
    <w:rsid w:val="009366E6"/>
    <w:rsid w:val="00964FB9"/>
    <w:rsid w:val="00992757"/>
    <w:rsid w:val="0099372F"/>
    <w:rsid w:val="00993AAF"/>
    <w:rsid w:val="00A901BF"/>
    <w:rsid w:val="00AC3691"/>
    <w:rsid w:val="00B00D12"/>
    <w:rsid w:val="00BA4229"/>
    <w:rsid w:val="00BE5805"/>
    <w:rsid w:val="00BE653C"/>
    <w:rsid w:val="00BF3B50"/>
    <w:rsid w:val="00C0371E"/>
    <w:rsid w:val="00C37AB0"/>
    <w:rsid w:val="00C811FC"/>
    <w:rsid w:val="00C82040"/>
    <w:rsid w:val="00C95B66"/>
    <w:rsid w:val="00CF07BB"/>
    <w:rsid w:val="00CF42D5"/>
    <w:rsid w:val="00D67206"/>
    <w:rsid w:val="00DF23FD"/>
    <w:rsid w:val="00E061C8"/>
    <w:rsid w:val="00E6793E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2023-08-04T11:58:00Z</cp:lastPrinted>
  <dcterms:created xsi:type="dcterms:W3CDTF">2019-11-13T08:30:00Z</dcterms:created>
  <dcterms:modified xsi:type="dcterms:W3CDTF">2024-05-30T01:41:00Z</dcterms:modified>
</cp:coreProperties>
</file>