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5" w:rsidRPr="00280C3A" w:rsidRDefault="000A71EF" w:rsidP="00180CD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  <w:r w:rsidR="00180CD5" w:rsidRPr="0009394C">
        <w:rPr>
          <w:rFonts w:ascii="Times New Roman" w:hAnsi="Times New Roman"/>
          <w:b/>
          <w:bCs/>
          <w:sz w:val="24"/>
          <w:szCs w:val="32"/>
          <w:lang w:val="kk-KZ"/>
        </w:rPr>
        <w:t>2023-2024 оқу жылына арналған кәмелет жасына толмағандар арасындағы құқық бұзушылықтың «ПРОФИЛАКТИКАЛЫҚ КЕҢЕС» жұмыстарының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жоспары бойынша </w:t>
      </w:r>
      <w:r w:rsidR="005519FF">
        <w:rPr>
          <w:rFonts w:ascii="Times New Roman" w:hAnsi="Times New Roman"/>
          <w:b/>
          <w:sz w:val="24"/>
          <w:szCs w:val="24"/>
          <w:lang w:val="kk-KZ"/>
        </w:rPr>
        <w:t>ақпан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 xml:space="preserve">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8E2CB5">
        <w:rPr>
          <w:rFonts w:ascii="Times New Roman" w:hAnsi="Times New Roman"/>
          <w:sz w:val="24"/>
          <w:szCs w:val="24"/>
          <w:lang w:val="kk-KZ"/>
        </w:rPr>
        <w:t xml:space="preserve"> мерзімі: </w:t>
      </w:r>
      <w:r w:rsidR="00180CD5">
        <w:rPr>
          <w:rFonts w:ascii="Times New Roman" w:hAnsi="Times New Roman"/>
          <w:sz w:val="24"/>
          <w:szCs w:val="24"/>
          <w:lang w:val="kk-KZ"/>
        </w:rPr>
        <w:t>29</w:t>
      </w:r>
      <w:r w:rsidR="005519FF">
        <w:rPr>
          <w:rFonts w:ascii="Times New Roman" w:hAnsi="Times New Roman"/>
          <w:sz w:val="24"/>
          <w:szCs w:val="24"/>
          <w:lang w:val="kk-KZ"/>
        </w:rPr>
        <w:t>.02</w:t>
      </w:r>
      <w:r w:rsidRPr="00280C3A">
        <w:rPr>
          <w:rFonts w:ascii="Times New Roman" w:hAnsi="Times New Roman"/>
          <w:sz w:val="24"/>
          <w:szCs w:val="24"/>
          <w:lang w:val="kk-KZ"/>
        </w:rPr>
        <w:t>.202</w:t>
      </w:r>
      <w:r w:rsidR="00180CD5">
        <w:rPr>
          <w:rFonts w:ascii="Times New Roman" w:hAnsi="Times New Roman"/>
          <w:sz w:val="24"/>
          <w:szCs w:val="24"/>
          <w:lang w:val="kk-KZ"/>
        </w:rPr>
        <w:t>4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180CD5">
        <w:rPr>
          <w:rFonts w:ascii="Times New Roman" w:hAnsi="Times New Roman"/>
          <w:sz w:val="24"/>
          <w:szCs w:val="24"/>
          <w:lang w:val="kk-KZ"/>
        </w:rPr>
        <w:t>6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Қатысқандар: 9-10-11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аға УПИ полиция аға лейтенанты Нурмаханов Жанболат Сакенұлы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УПИ полиция аға лейтенанты Шаблан Рауан Маратұлы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180CD5">
        <w:rPr>
          <w:rFonts w:ascii="Times New Roman" w:hAnsi="Times New Roman"/>
          <w:sz w:val="24"/>
          <w:szCs w:val="24"/>
          <w:lang w:val="kk-KZ"/>
        </w:rPr>
        <w:t>Ергали Байменов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8305"/>
      </w:tblGrid>
      <w:tr w:rsidR="00180CD5" w:rsidTr="00180CD5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Default="00180CD5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Default="00180CD5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</w:tr>
      <w:tr w:rsidR="00180CD5" w:rsidRPr="002127FB" w:rsidTr="00180CD5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Pr="00080AC8" w:rsidRDefault="00180CD5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Default="00180CD5" w:rsidP="00AE327A">
            <w:pPr>
              <w:pStyle w:val="a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«Бала құқығы мен міндеттері» лекция </w:t>
            </w:r>
          </w:p>
          <w:p w:rsidR="00180CD5" w:rsidRPr="003D28A5" w:rsidRDefault="00180CD5" w:rsidP="00AE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Дөңгелек үстел «Ерте жаста босану, жыныстық тиіспеушілік»</w:t>
            </w:r>
          </w:p>
          <w:p w:rsidR="00180CD5" w:rsidRDefault="00180CD5" w:rsidP="00AE327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3. «Тәуекел» тобындағы оқушылардың жеке қасиеттерін анықтау бойынша диагностикалық жұмыстар</w:t>
            </w:r>
          </w:p>
          <w:p w:rsidR="00180CD5" w:rsidRPr="003D28A5" w:rsidRDefault="00180CD5" w:rsidP="00AE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«Терроризм мен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діни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экстремизмнің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жұмыстары»</w:t>
            </w:r>
          </w:p>
          <w:p w:rsidR="00180CD5" w:rsidRPr="003D28A5" w:rsidRDefault="00180CD5" w:rsidP="00AE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</w:t>
            </w:r>
            <w:proofErr w:type="gram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қатыспайтын,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себепсіз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босататын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180CD5" w:rsidRPr="002127FB" w:rsidRDefault="00180CD5" w:rsidP="00AE327A">
            <w:pPr>
              <w:pStyle w:val="a8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анықтау, 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қолдану</w:t>
            </w:r>
          </w:p>
        </w:tc>
      </w:tr>
      <w:tr w:rsidR="00180CD5" w:rsidRPr="002127FB" w:rsidTr="00180CD5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Pr="00080AC8" w:rsidRDefault="00180CD5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Default="00180CD5" w:rsidP="00AE327A">
            <w:pPr>
              <w:pStyle w:val="a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Ата-аналар жиналысына қатысу </w:t>
            </w:r>
          </w:p>
          <w:p w:rsidR="00180CD5" w:rsidRPr="002127FB" w:rsidRDefault="00180CD5" w:rsidP="00AE327A">
            <w:pPr>
              <w:pStyle w:val="a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Құқықтық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сауаттылықты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шаралары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туралы</w:t>
            </w:r>
            <w:proofErr w:type="spellEnd"/>
          </w:p>
          <w:p w:rsidR="00180CD5" w:rsidRPr="00D005BC" w:rsidRDefault="00180CD5" w:rsidP="00AE327A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8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8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цифрлық сауаттылығын қамтамасыз ету. Кибербуллинг туралы</w:t>
            </w:r>
          </w:p>
          <w:p w:rsidR="00180CD5" w:rsidRPr="00180CD5" w:rsidRDefault="00180CD5" w:rsidP="00180CD5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ескерту</w:t>
            </w:r>
          </w:p>
        </w:tc>
      </w:tr>
      <w:tr w:rsidR="00180CD5" w:rsidRPr="002127FB" w:rsidTr="00180CD5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Pr="004C25DD" w:rsidRDefault="00180CD5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D5" w:rsidRDefault="00180CD5" w:rsidP="00AE327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180CD5" w:rsidRPr="002127FB" w:rsidRDefault="00180CD5" w:rsidP="00AE327A">
            <w:pPr>
              <w:pStyle w:val="a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</w:tr>
    </w:tbl>
    <w:p w:rsidR="005519FF" w:rsidRDefault="005519F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5519FF" w:rsidRPr="00280C3A" w:rsidRDefault="005519F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519FF" w:rsidRPr="00180CD5" w:rsidRDefault="00552EF4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 xml:space="preserve">1-мәселе </w:t>
      </w:r>
      <w:r w:rsidR="005519FF" w:rsidRPr="00180CD5">
        <w:rPr>
          <w:lang w:val="kk-KZ"/>
        </w:rPr>
        <w:t xml:space="preserve">«Бала құқығы мен міндеттері» жайлы мәліметтер берілді. </w:t>
      </w:r>
      <w:r w:rsidR="005519FF" w:rsidRPr="00180CD5">
        <w:rPr>
          <w:rStyle w:val="a5"/>
          <w:b w:val="0"/>
          <w:lang w:val="kk-KZ"/>
        </w:rPr>
        <w:t>Біріккен Ұлттар Ұйымының бала құқығы туралы конвенциясы - балалардың құқықтарын қорғауға өзіне міндеттеме алған елдерде ратификацияланған маңызды келісім.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 xml:space="preserve">Бала құқығы туралы конвенцияда балалардың кім екендігі түсіндіріледі, сондай-ақ олардың барлық құқықтары мен үкіметтің міндеттемелері тізіліп көрсетіледі. Барлық </w:t>
      </w:r>
      <w:r w:rsidRPr="00180CD5">
        <w:rPr>
          <w:rStyle w:val="a5"/>
          <w:b w:val="0"/>
          <w:lang w:val="kk-KZ"/>
        </w:rPr>
        <w:lastRenderedPageBreak/>
        <w:t>құқықтар өзара байланысты, олардың барлығы да бірдей маңызды және де оларды балалардан бөлек қарастыру мүмкін емес.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1. Бала жайлы анықтама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Өз елінің заңына сай 18 жасқа толмаған әрбір адам бала болып табылады, және ол осы Конвенцияда бекітілген құқықтарға ие.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2. Кемсітушілікті болдырмау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Әрбір бала нәсіліне, терінің түсіне, жынысына, тіліне, дініне, әл-ауқаты мен әлеуметтік шығу тегіне қарамастан, осы Конвенцияда көрсетілген барлық құқықтарға ие. Ешкімді кемсітуге болмайды.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 xml:space="preserve">3. Баланың мүдделерін қорғау 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Шешімдерді қабылдау барысында үкімет балалардың мүдделерін барынша қамтамасыз етіп, оларға ерекше қорғау мен күтімді көрсетуі тиіс.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4. Құқықтарды іске асыру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Үкіметтер елдегі әрбір баланың Конвенцияда бекітілген құқықтарды пайдалана алуы үшін барлық жағдайды жасаулары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5. Жанұяда баланы өсіру мен баланың қабілеттерін дамыту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Үкімет баланың даму ерекшеліктерін ескере отырып, ата-аналардың баланы тәрбиелеудегі құқықтарын, міндеттерін және жауапкершіліктерін құрметтеуі тиіс.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6. Өмір сүру, аман болу және даму құқығы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Әрбір баланың өмір сүруге құқығы бар, және үкімет баланың психикалық, эмоциялық, ақыл-ой, әлеуметтік және мәдени деңгейін қолдай отырып, оның аман-есен, сау болып дамуын қамтамасыз етуге міндетті.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7. Аты-жөні мен азаматтығы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Әрбір бала туылғанда аты-жөні мен азаматтығын алуға құқылы, сондай-ақ өз ата-аналарын білуге және олардың қамқорлығына сүйенуге құқылы.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8. Даралықты сақтау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Үкімет баланың өз даралығын сақтау құқығын құрметтеуі тиіс, оның ішіне есімі, азаматтығы және отбасылық байланыстары кіреді. Егер бала олардан айырылған жағдайда, үкімет оған барынша тез қалпына келітіруге көмектесуі керек.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9. Ата-анасымен айырылысу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Бала ата-анасынан айырылмауы қажет, оны тек оның мүддесін қорғау үшін ғана жасауға болады. Мысалы, егер бала тиісті ата-аналық күтім алмаса немесе ата-анасы балаға қатігездік көрсететін болса. Егер бала ата-анасының біреуінен, не екеуінен айырылатын болса, ол олармен үнемі түрде көрісіп тұруға құқылы (тек баланың мүддесіне қайшы келетін жағдайлардан басқа). Егер үкіметтің шешімі нәтижесінде бала ата-анасының біреуінен, не екеуінен айырылатын болса, онда үкімет балаға оның ата-анасының мекен-жайы жөнінде ақпаратты беруге міндетті (тек балаға зиян келтірілетін жағдайлардан басқа).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10. Жанұяның қайта бірігуі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Егер бала мен оның ата-анасы әртүрлі елдерде тұратын болса, онда олар қарым-қатынастарын жалғастыруы үшін елдер арасындағы шекараларды өтіп тұруға мүмкіндіктері болуы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11. Заңсыз түрде жүру және қайтару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Үкімет балалардың елден заңсыз түрде алып кетілуіне тыйым салуы тиіс.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12. Баланың көзқарасы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Бала өзіне қатысты барлық мәселелер бойынша көзқарасын еркін білдіруге құқылы. Үлкендер балалардың пікіріне құлақ асулары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rStyle w:val="a5"/>
          <w:b w:val="0"/>
          <w:lang w:val="kk-KZ"/>
        </w:rPr>
        <w:t>13. Ой-пікірді еркін білдіру</w:t>
      </w:r>
    </w:p>
    <w:p w:rsidR="005519FF" w:rsidRPr="00180CD5" w:rsidRDefault="005519FF" w:rsidP="005519FF">
      <w:pPr>
        <w:pStyle w:val="a4"/>
        <w:spacing w:before="0" w:beforeAutospacing="0" w:after="0" w:afterAutospacing="0"/>
        <w:rPr>
          <w:lang w:val="kk-KZ"/>
        </w:rPr>
      </w:pPr>
      <w:r w:rsidRPr="00180CD5">
        <w:rPr>
          <w:lang w:val="kk-KZ"/>
        </w:rPr>
        <w:t>Бала өз пікірін еркін білдіруге, кез-келген ақпаратты іздеуге, алуға және таратуға құқылы, тек бұл басқа адамдарға зиянын келтірмеуі керек, мемлекеттік қауіпсіздік пен қоғамдық тәртіпті бұзбауы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14. Ой, а</w:t>
      </w:r>
      <w:proofErr w:type="gramStart"/>
      <w:r w:rsidRPr="00180CD5">
        <w:rPr>
          <w:rStyle w:val="a5"/>
          <w:b w:val="0"/>
        </w:rPr>
        <w:t>р-</w:t>
      </w:r>
      <w:proofErr w:type="gramEnd"/>
      <w:r w:rsidRPr="00180CD5">
        <w:rPr>
          <w:rStyle w:val="a5"/>
          <w:b w:val="0"/>
        </w:rPr>
        <w:t xml:space="preserve">ұждан және </w:t>
      </w:r>
      <w:proofErr w:type="spellStart"/>
      <w:r w:rsidRPr="00180CD5">
        <w:rPr>
          <w:rStyle w:val="a5"/>
          <w:b w:val="0"/>
        </w:rPr>
        <w:t>дін</w:t>
      </w:r>
      <w:proofErr w:type="spellEnd"/>
      <w:r w:rsidRPr="00180CD5">
        <w:rPr>
          <w:rStyle w:val="a5"/>
          <w:b w:val="0"/>
        </w:rPr>
        <w:t xml:space="preserve"> бостандығы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lastRenderedPageBreak/>
        <w:t>Үкімет баланың ойлауға, а</w:t>
      </w:r>
      <w:proofErr w:type="gramStart"/>
      <w:r w:rsidRPr="00180CD5">
        <w:t>р-</w:t>
      </w:r>
      <w:proofErr w:type="gramEnd"/>
      <w:r w:rsidRPr="00180CD5">
        <w:t xml:space="preserve">ұждан және </w:t>
      </w:r>
      <w:proofErr w:type="spellStart"/>
      <w:r w:rsidRPr="00180CD5">
        <w:t>дініне</w:t>
      </w:r>
      <w:proofErr w:type="spellEnd"/>
      <w:r w:rsidRPr="00180CD5">
        <w:t xml:space="preserve"> қатысты бостандығын құрметтеуі </w:t>
      </w:r>
      <w:proofErr w:type="spellStart"/>
      <w:r w:rsidRPr="00180CD5">
        <w:t>тиіс</w:t>
      </w:r>
      <w:proofErr w:type="spellEnd"/>
      <w:r w:rsidRPr="00180CD5">
        <w:t xml:space="preserve">. </w:t>
      </w:r>
      <w:proofErr w:type="spellStart"/>
      <w:r w:rsidRPr="00180CD5">
        <w:t>Ата-аналар</w:t>
      </w:r>
      <w:proofErr w:type="spellEnd"/>
      <w:r w:rsidRPr="00180CD5">
        <w:t xml:space="preserve"> </w:t>
      </w:r>
      <w:proofErr w:type="spellStart"/>
      <w:r w:rsidRPr="00180CD5">
        <w:t>немесе</w:t>
      </w:r>
      <w:proofErr w:type="spellEnd"/>
      <w:r w:rsidRPr="00180CD5">
        <w:t xml:space="preserve"> қамқоршылар балаға осы құқық </w:t>
      </w:r>
      <w:proofErr w:type="spellStart"/>
      <w:r w:rsidRPr="00180CD5">
        <w:t>жайлы</w:t>
      </w:r>
      <w:proofErr w:type="spellEnd"/>
      <w:r w:rsidRPr="00180CD5">
        <w:t xml:space="preserve"> түсіндіріп </w:t>
      </w:r>
      <w:proofErr w:type="spellStart"/>
      <w:r w:rsidRPr="00180CD5">
        <w:t>беруі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15. Қауымдастық </w:t>
      </w:r>
      <w:proofErr w:type="spellStart"/>
      <w:r w:rsidRPr="00180CD5">
        <w:rPr>
          <w:rStyle w:val="a5"/>
          <w:b w:val="0"/>
        </w:rPr>
        <w:t>еркіндігі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spellStart"/>
      <w:r w:rsidRPr="00180CD5">
        <w:t>Балалар</w:t>
      </w:r>
      <w:proofErr w:type="spellEnd"/>
      <w:r w:rsidRPr="00180CD5">
        <w:t xml:space="preserve">  өзі қалаған топтарға қосылуға </w:t>
      </w:r>
      <w:proofErr w:type="spellStart"/>
      <w:r w:rsidRPr="00180CD5">
        <w:t>немесе</w:t>
      </w:r>
      <w:proofErr w:type="spellEnd"/>
      <w:r w:rsidRPr="00180CD5">
        <w:t xml:space="preserve"> </w:t>
      </w:r>
      <w:proofErr w:type="spellStart"/>
      <w:r w:rsidRPr="00180CD5">
        <w:t>топтар</w:t>
      </w:r>
      <w:proofErr w:type="spellEnd"/>
      <w:r w:rsidRPr="00180CD5">
        <w:t xml:space="preserve"> мен ұйымдарды құруға құқылы, тек бұл басқа адамдарға </w:t>
      </w:r>
      <w:proofErr w:type="spellStart"/>
      <w:r w:rsidRPr="00180CD5">
        <w:t>зиянын</w:t>
      </w:r>
      <w:proofErr w:type="spellEnd"/>
      <w:r w:rsidRPr="00180CD5">
        <w:t xml:space="preserve"> </w:t>
      </w:r>
      <w:proofErr w:type="spellStart"/>
      <w:r w:rsidRPr="00180CD5">
        <w:t>келтірмеуі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 xml:space="preserve">, </w:t>
      </w:r>
      <w:proofErr w:type="spellStart"/>
      <w:r w:rsidRPr="00180CD5">
        <w:t>мемлекеттік</w:t>
      </w:r>
      <w:proofErr w:type="spellEnd"/>
      <w:r w:rsidRPr="00180CD5">
        <w:t xml:space="preserve"> қауіпсіздік пен қоғамдық тәрті</w:t>
      </w:r>
      <w:proofErr w:type="gramStart"/>
      <w:r w:rsidRPr="00180CD5">
        <w:t>пт</w:t>
      </w:r>
      <w:proofErr w:type="gramEnd"/>
      <w:r w:rsidRPr="00180CD5">
        <w:t>і бұзбауы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16. </w:t>
      </w:r>
      <w:proofErr w:type="spellStart"/>
      <w:r w:rsidRPr="00180CD5">
        <w:rPr>
          <w:rStyle w:val="a5"/>
          <w:b w:val="0"/>
        </w:rPr>
        <w:t>Жеке</w:t>
      </w:r>
      <w:proofErr w:type="spellEnd"/>
      <w:r w:rsidRPr="00180CD5">
        <w:rPr>
          <w:rStyle w:val="a5"/>
          <w:b w:val="0"/>
        </w:rPr>
        <w:t xml:space="preserve"> өмі</w:t>
      </w:r>
      <w:proofErr w:type="gramStart"/>
      <w:r w:rsidRPr="00180CD5">
        <w:rPr>
          <w:rStyle w:val="a5"/>
          <w:b w:val="0"/>
        </w:rPr>
        <w:t>р</w:t>
      </w:r>
      <w:proofErr w:type="gramEnd"/>
      <w:r w:rsidRPr="00180CD5">
        <w:rPr>
          <w:rStyle w:val="a5"/>
          <w:b w:val="0"/>
        </w:rPr>
        <w:t xml:space="preserve"> құқығын қорғау 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Әрбі</w:t>
      </w:r>
      <w:proofErr w:type="gramStart"/>
      <w:r w:rsidRPr="00180CD5">
        <w:t>р</w:t>
      </w:r>
      <w:proofErr w:type="gramEnd"/>
      <w:r w:rsidRPr="00180CD5">
        <w:t xml:space="preserve"> баланың </w:t>
      </w:r>
      <w:proofErr w:type="spellStart"/>
      <w:r w:rsidRPr="00180CD5">
        <w:t>жеке</w:t>
      </w:r>
      <w:proofErr w:type="spellEnd"/>
      <w:r w:rsidRPr="00180CD5">
        <w:t xml:space="preserve"> өмірге құқығы бар. </w:t>
      </w:r>
      <w:proofErr w:type="spellStart"/>
      <w:r w:rsidRPr="00180CD5">
        <w:t>Ешкім</w:t>
      </w:r>
      <w:proofErr w:type="spellEnd"/>
      <w:r w:rsidRPr="00180CD5">
        <w:t xml:space="preserve"> оның </w:t>
      </w:r>
      <w:proofErr w:type="spellStart"/>
      <w:r w:rsidRPr="00180CD5">
        <w:t>абырой-беделіне</w:t>
      </w:r>
      <w:proofErr w:type="spellEnd"/>
      <w:r w:rsidRPr="00180CD5">
        <w:t xml:space="preserve"> нұқсан </w:t>
      </w:r>
      <w:proofErr w:type="spellStart"/>
      <w:r w:rsidRPr="00180CD5">
        <w:t>келтіруге</w:t>
      </w:r>
      <w:proofErr w:type="spellEnd"/>
      <w:r w:rsidRPr="00180CD5">
        <w:t xml:space="preserve">, сондай-ақ </w:t>
      </w:r>
      <w:proofErr w:type="gramStart"/>
      <w:r w:rsidRPr="00180CD5">
        <w:t>р</w:t>
      </w:r>
      <w:proofErr w:type="gramEnd"/>
      <w:r w:rsidRPr="00180CD5">
        <w:t xml:space="preserve">ұқсатсыз оның үйіне </w:t>
      </w:r>
      <w:proofErr w:type="spellStart"/>
      <w:r w:rsidRPr="00180CD5">
        <w:t>кіруге</w:t>
      </w:r>
      <w:proofErr w:type="spellEnd"/>
      <w:r w:rsidRPr="00180CD5">
        <w:t xml:space="preserve"> және оның </w:t>
      </w:r>
      <w:proofErr w:type="spellStart"/>
      <w:r w:rsidRPr="00180CD5">
        <w:t>хаттарын</w:t>
      </w:r>
      <w:proofErr w:type="spellEnd"/>
      <w:r w:rsidRPr="00180CD5">
        <w:t xml:space="preserve"> оқуға құқығы жоқ. Бала өзінің </w:t>
      </w:r>
      <w:proofErr w:type="spellStart"/>
      <w:r w:rsidRPr="00180CD5">
        <w:t>ар-намысы</w:t>
      </w:r>
      <w:proofErr w:type="spellEnd"/>
      <w:r w:rsidRPr="00180CD5">
        <w:t xml:space="preserve"> мен </w:t>
      </w:r>
      <w:proofErr w:type="spellStart"/>
      <w:r w:rsidRPr="00180CD5">
        <w:t>абыройына</w:t>
      </w:r>
      <w:proofErr w:type="spellEnd"/>
      <w:r w:rsidRPr="00180CD5">
        <w:t xml:space="preserve"> заңсыз қол сұғудан қорғау алуға құқылы.  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17. </w:t>
      </w:r>
      <w:proofErr w:type="spellStart"/>
      <w:proofErr w:type="gramStart"/>
      <w:r w:rsidRPr="00180CD5">
        <w:rPr>
          <w:rStyle w:val="a5"/>
          <w:b w:val="0"/>
        </w:rPr>
        <w:t>Пайдалы</w:t>
      </w:r>
      <w:proofErr w:type="spellEnd"/>
      <w:proofErr w:type="gramEnd"/>
      <w:r w:rsidRPr="00180CD5">
        <w:rPr>
          <w:rStyle w:val="a5"/>
          <w:b w:val="0"/>
        </w:rPr>
        <w:t xml:space="preserve"> ақпаратқа қолжетімділік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Әрбі</w:t>
      </w:r>
      <w:proofErr w:type="gramStart"/>
      <w:r w:rsidRPr="00180CD5">
        <w:t>р</w:t>
      </w:r>
      <w:proofErr w:type="gramEnd"/>
      <w:r w:rsidRPr="00180CD5">
        <w:t xml:space="preserve"> бала ақпарат алуға құқығы бар. Үкімет бұқаралық ақпарат құралдарын балалардың </w:t>
      </w:r>
      <w:proofErr w:type="spellStart"/>
      <w:r w:rsidRPr="00180CD5">
        <w:t>рухани</w:t>
      </w:r>
      <w:proofErr w:type="spellEnd"/>
      <w:r w:rsidRPr="00180CD5">
        <w:t xml:space="preserve"> және мәдени </w:t>
      </w:r>
      <w:proofErr w:type="spellStart"/>
      <w:r w:rsidRPr="00180CD5">
        <w:t>дамуына</w:t>
      </w:r>
      <w:proofErr w:type="spellEnd"/>
      <w:r w:rsidRPr="00180CD5">
        <w:t xml:space="preserve"> ықпалын </w:t>
      </w:r>
      <w:proofErr w:type="spellStart"/>
      <w:r w:rsidRPr="00180CD5">
        <w:t>тигізетін</w:t>
      </w:r>
      <w:proofErr w:type="spellEnd"/>
      <w:r w:rsidRPr="00180CD5">
        <w:t xml:space="preserve"> </w:t>
      </w:r>
      <w:proofErr w:type="spellStart"/>
      <w:r w:rsidRPr="00180CD5">
        <w:t>материалдарды</w:t>
      </w:r>
      <w:proofErr w:type="spellEnd"/>
      <w:r w:rsidRPr="00180CD5">
        <w:t xml:space="preserve"> таратуға </w:t>
      </w:r>
      <w:proofErr w:type="spellStart"/>
      <w:r w:rsidRPr="00180CD5">
        <w:t>ынталандырып</w:t>
      </w:r>
      <w:proofErr w:type="spellEnd"/>
      <w:r w:rsidRPr="00180CD5">
        <w:t xml:space="preserve">, балаларға </w:t>
      </w:r>
      <w:proofErr w:type="spellStart"/>
      <w:r w:rsidRPr="00180CD5">
        <w:t>зиян</w:t>
      </w:r>
      <w:proofErr w:type="spellEnd"/>
      <w:r w:rsidRPr="00180CD5">
        <w:t xml:space="preserve"> </w:t>
      </w:r>
      <w:proofErr w:type="spellStart"/>
      <w:r w:rsidRPr="00180CD5">
        <w:t>келтіретін</w:t>
      </w:r>
      <w:proofErr w:type="spellEnd"/>
      <w:r w:rsidRPr="00180CD5">
        <w:t xml:space="preserve"> ақпаратқа </w:t>
      </w:r>
      <w:proofErr w:type="spellStart"/>
      <w:r w:rsidRPr="00180CD5">
        <w:t>тыйым</w:t>
      </w:r>
      <w:proofErr w:type="spellEnd"/>
      <w:r w:rsidRPr="00180CD5">
        <w:t xml:space="preserve"> </w:t>
      </w:r>
      <w:proofErr w:type="spellStart"/>
      <w:r w:rsidRPr="00180CD5">
        <w:t>салуы</w:t>
      </w:r>
      <w:proofErr w:type="spellEnd"/>
      <w:r w:rsidRPr="00180CD5">
        <w:t xml:space="preserve">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18. Ата-ананың </w:t>
      </w:r>
      <w:proofErr w:type="spellStart"/>
      <w:r w:rsidRPr="00180CD5">
        <w:rPr>
          <w:rStyle w:val="a5"/>
          <w:b w:val="0"/>
        </w:rPr>
        <w:t>жауапкершілігі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spellStart"/>
      <w:r w:rsidRPr="00180CD5">
        <w:t>Ата-аналар</w:t>
      </w:r>
      <w:proofErr w:type="spellEnd"/>
      <w:r w:rsidRPr="00180CD5">
        <w:t xml:space="preserve"> бала тәрбиесі мен </w:t>
      </w:r>
      <w:proofErr w:type="spellStart"/>
      <w:r w:rsidRPr="00180CD5">
        <w:t>дамуына</w:t>
      </w:r>
      <w:proofErr w:type="spellEnd"/>
      <w:r w:rsidRPr="00180CD5">
        <w:t xml:space="preserve"> </w:t>
      </w:r>
      <w:proofErr w:type="spellStart"/>
      <w:r w:rsidRPr="00180CD5">
        <w:t>бірдей</w:t>
      </w:r>
      <w:proofErr w:type="spellEnd"/>
      <w:r w:rsidRPr="00180CD5">
        <w:t xml:space="preserve"> </w:t>
      </w:r>
      <w:proofErr w:type="spellStart"/>
      <w:r w:rsidRPr="00180CD5">
        <w:t>жауапты</w:t>
      </w:r>
      <w:proofErr w:type="spellEnd"/>
      <w:r w:rsidRPr="00180CD5">
        <w:t xml:space="preserve">. Үкімет ата-аналарға </w:t>
      </w:r>
      <w:proofErr w:type="spellStart"/>
      <w:r w:rsidRPr="00180CD5">
        <w:t>баланы</w:t>
      </w:r>
      <w:proofErr w:type="spellEnd"/>
      <w:r w:rsidRPr="00180CD5">
        <w:t xml:space="preserve"> тәрбиелеу мен </w:t>
      </w:r>
      <w:proofErr w:type="spellStart"/>
      <w:r w:rsidRPr="00180CD5">
        <w:t>дамытуда</w:t>
      </w:r>
      <w:proofErr w:type="spellEnd"/>
      <w:r w:rsidRPr="00180CD5">
        <w:t xml:space="preserve"> көмек көрсеті</w:t>
      </w:r>
      <w:proofErr w:type="gramStart"/>
      <w:r w:rsidRPr="00180CD5">
        <w:t>п</w:t>
      </w:r>
      <w:proofErr w:type="gramEnd"/>
      <w:r w:rsidRPr="00180CD5">
        <w:t xml:space="preserve">, сондай-ақ </w:t>
      </w:r>
      <w:proofErr w:type="spellStart"/>
      <w:r w:rsidRPr="00180CD5">
        <w:t>балалар</w:t>
      </w:r>
      <w:proofErr w:type="spellEnd"/>
      <w:r w:rsidRPr="00180CD5">
        <w:t xml:space="preserve"> мекемелерінің </w:t>
      </w:r>
      <w:proofErr w:type="spellStart"/>
      <w:r w:rsidRPr="00180CD5">
        <w:t>желісін</w:t>
      </w:r>
      <w:proofErr w:type="spellEnd"/>
      <w:r w:rsidRPr="00180CD5">
        <w:t xml:space="preserve"> </w:t>
      </w:r>
      <w:proofErr w:type="spellStart"/>
      <w:r w:rsidRPr="00180CD5">
        <w:t>дамытуды</w:t>
      </w:r>
      <w:proofErr w:type="spellEnd"/>
      <w:r w:rsidRPr="00180CD5">
        <w:t xml:space="preserve"> қамтамасыз </w:t>
      </w:r>
      <w:proofErr w:type="spellStart"/>
      <w:r w:rsidRPr="00180CD5">
        <w:t>етуі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  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19. Қатыгезді</w:t>
      </w:r>
      <w:proofErr w:type="gramStart"/>
      <w:r w:rsidRPr="00180CD5">
        <w:rPr>
          <w:rStyle w:val="a5"/>
          <w:b w:val="0"/>
        </w:rPr>
        <w:t>к</w:t>
      </w:r>
      <w:proofErr w:type="gramEnd"/>
      <w:r w:rsidRPr="00180CD5">
        <w:rPr>
          <w:rStyle w:val="a5"/>
          <w:b w:val="0"/>
        </w:rPr>
        <w:t xml:space="preserve"> пен немқұрайлықтан қорғау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</w:t>
      </w:r>
      <w:proofErr w:type="spellStart"/>
      <w:r w:rsidRPr="00180CD5">
        <w:t>баланы</w:t>
      </w:r>
      <w:proofErr w:type="spellEnd"/>
      <w:r w:rsidRPr="00180CD5">
        <w:t xml:space="preserve"> </w:t>
      </w:r>
      <w:proofErr w:type="spellStart"/>
      <w:r w:rsidRPr="00180CD5">
        <w:t>ата-аналар</w:t>
      </w:r>
      <w:proofErr w:type="spellEnd"/>
      <w:r w:rsidRPr="00180CD5">
        <w:t xml:space="preserve"> </w:t>
      </w:r>
      <w:proofErr w:type="spellStart"/>
      <w:r w:rsidRPr="00180CD5">
        <w:t>немесе</w:t>
      </w:r>
      <w:proofErr w:type="spellEnd"/>
      <w:r w:rsidRPr="00180CD5">
        <w:t xml:space="preserve"> басқа </w:t>
      </w:r>
      <w:proofErr w:type="spellStart"/>
      <w:r w:rsidRPr="00180CD5">
        <w:t>адамдар</w:t>
      </w:r>
      <w:proofErr w:type="spellEnd"/>
      <w:r w:rsidRPr="00180CD5">
        <w:t xml:space="preserve"> </w:t>
      </w:r>
      <w:proofErr w:type="spellStart"/>
      <w:r w:rsidRPr="00180CD5">
        <w:t>тарапынан</w:t>
      </w:r>
      <w:proofErr w:type="spellEnd"/>
      <w:r w:rsidRPr="00180CD5">
        <w:t xml:space="preserve"> </w:t>
      </w:r>
      <w:proofErr w:type="spellStart"/>
      <w:r w:rsidRPr="00180CD5">
        <w:t>болатын</w:t>
      </w:r>
      <w:proofErr w:type="spellEnd"/>
      <w:r w:rsidRPr="00180CD5">
        <w:t xml:space="preserve"> зорлық-зомбықтың барлық түрлерінен, немқұрайлылық пен қиянат көрсетушіліктен қорғауы қажет, сондай-ақ </w:t>
      </w:r>
      <w:proofErr w:type="spellStart"/>
      <w:r w:rsidRPr="00180CD5">
        <w:t>ересектерден</w:t>
      </w:r>
      <w:proofErr w:type="spellEnd"/>
      <w:r w:rsidRPr="00180CD5">
        <w:t xml:space="preserve"> қатыгездік </w:t>
      </w:r>
      <w:proofErr w:type="gramStart"/>
      <w:r w:rsidRPr="00180CD5">
        <w:t>к</w:t>
      </w:r>
      <w:proofErr w:type="gramEnd"/>
      <w:r w:rsidRPr="00180CD5">
        <w:t xml:space="preserve">өрген балаға көмектесуге </w:t>
      </w:r>
      <w:proofErr w:type="spellStart"/>
      <w:r w:rsidRPr="00180CD5">
        <w:t>міндетті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20. </w:t>
      </w:r>
      <w:proofErr w:type="spellStart"/>
      <w:r w:rsidRPr="00180CD5">
        <w:rPr>
          <w:rStyle w:val="a5"/>
          <w:b w:val="0"/>
        </w:rPr>
        <w:t>Отбасысыз</w:t>
      </w:r>
      <w:proofErr w:type="spellEnd"/>
      <w:r w:rsidRPr="00180CD5">
        <w:rPr>
          <w:rStyle w:val="a5"/>
          <w:b w:val="0"/>
        </w:rPr>
        <w:t xml:space="preserve"> қалған </w:t>
      </w:r>
      <w:proofErr w:type="spellStart"/>
      <w:r w:rsidRPr="00180CD5">
        <w:rPr>
          <w:rStyle w:val="a5"/>
          <w:b w:val="0"/>
        </w:rPr>
        <w:t>баланы</w:t>
      </w:r>
      <w:proofErr w:type="spellEnd"/>
      <w:r w:rsidRPr="00180CD5">
        <w:rPr>
          <w:rStyle w:val="a5"/>
          <w:b w:val="0"/>
        </w:rPr>
        <w:t xml:space="preserve"> қорғау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spellStart"/>
      <w:r w:rsidRPr="00180CD5">
        <w:t>Егер</w:t>
      </w:r>
      <w:proofErr w:type="spellEnd"/>
      <w:r w:rsidRPr="00180CD5">
        <w:t xml:space="preserve"> бала </w:t>
      </w:r>
      <w:proofErr w:type="spellStart"/>
      <w:r w:rsidRPr="00180CD5">
        <w:t>отбасынан</w:t>
      </w:r>
      <w:proofErr w:type="spellEnd"/>
      <w:r w:rsidRPr="00180CD5">
        <w:t xml:space="preserve"> айырылған </w:t>
      </w:r>
      <w:proofErr w:type="spellStart"/>
      <w:r w:rsidRPr="00180CD5">
        <w:t>болса</w:t>
      </w:r>
      <w:proofErr w:type="spellEnd"/>
      <w:r w:rsidRPr="00180CD5">
        <w:t xml:space="preserve">, </w:t>
      </w:r>
      <w:proofErr w:type="spellStart"/>
      <w:r w:rsidRPr="00180CD5">
        <w:t>онла</w:t>
      </w:r>
      <w:proofErr w:type="spellEnd"/>
      <w:r w:rsidRPr="00180CD5">
        <w:t xml:space="preserve"> </w:t>
      </w:r>
      <w:proofErr w:type="spellStart"/>
      <w:r w:rsidRPr="00180CD5">
        <w:t>ол</w:t>
      </w:r>
      <w:proofErr w:type="spellEnd"/>
      <w:r w:rsidRPr="00180CD5">
        <w:t xml:space="preserve"> үкімет </w:t>
      </w:r>
      <w:proofErr w:type="spellStart"/>
      <w:r w:rsidRPr="00180CD5">
        <w:t>тарапынан</w:t>
      </w:r>
      <w:proofErr w:type="spellEnd"/>
      <w:r w:rsidRPr="00180CD5">
        <w:t xml:space="preserve"> </w:t>
      </w:r>
      <w:proofErr w:type="spellStart"/>
      <w:r w:rsidRPr="00180CD5">
        <w:t>арнайы</w:t>
      </w:r>
      <w:proofErr w:type="spellEnd"/>
      <w:r w:rsidRPr="00180CD5">
        <w:t xml:space="preserve"> қорғау мен көмек </w:t>
      </w:r>
      <w:proofErr w:type="gramStart"/>
      <w:r w:rsidRPr="00180CD5">
        <w:t>алу</w:t>
      </w:r>
      <w:proofErr w:type="gramEnd"/>
      <w:r w:rsidRPr="00180CD5">
        <w:t xml:space="preserve">ға құқылы. Үкімет балаға қажетті тәрбие мен күтімді қамтамасыз </w:t>
      </w:r>
      <w:proofErr w:type="spellStart"/>
      <w:r w:rsidRPr="00180CD5">
        <w:t>ету</w:t>
      </w:r>
      <w:proofErr w:type="spellEnd"/>
      <w:r w:rsidRPr="00180CD5">
        <w:t xml:space="preserve"> үшін оның </w:t>
      </w:r>
      <w:proofErr w:type="spellStart"/>
      <w:r w:rsidRPr="00180CD5">
        <w:t>тілін</w:t>
      </w:r>
      <w:proofErr w:type="spellEnd"/>
      <w:r w:rsidRPr="00180CD5">
        <w:t xml:space="preserve">, </w:t>
      </w:r>
      <w:proofErr w:type="spellStart"/>
      <w:r w:rsidRPr="00180CD5">
        <w:t>дінін</w:t>
      </w:r>
      <w:proofErr w:type="spellEnd"/>
      <w:r w:rsidRPr="00180CD5">
        <w:t xml:space="preserve">, мәдениетін құрметтейтін адамдарға </w:t>
      </w:r>
      <w:proofErr w:type="spellStart"/>
      <w:r w:rsidRPr="00180CD5">
        <w:t>баланы</w:t>
      </w:r>
      <w:proofErr w:type="spellEnd"/>
      <w:r w:rsidRPr="00180CD5">
        <w:t xml:space="preserve"> </w:t>
      </w:r>
      <w:proofErr w:type="spellStart"/>
      <w:r w:rsidRPr="00180CD5">
        <w:t>тапсыра</w:t>
      </w:r>
      <w:proofErr w:type="spellEnd"/>
      <w:r w:rsidRPr="00180CD5">
        <w:t xml:space="preserve"> </w:t>
      </w:r>
      <w:proofErr w:type="spellStart"/>
      <w:r w:rsidRPr="00180CD5">
        <w:t>алады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21. </w:t>
      </w:r>
      <w:proofErr w:type="spellStart"/>
      <w:r w:rsidRPr="00180CD5">
        <w:rPr>
          <w:rStyle w:val="a5"/>
          <w:b w:val="0"/>
        </w:rPr>
        <w:t>Асырап</w:t>
      </w:r>
      <w:proofErr w:type="spellEnd"/>
      <w:r w:rsidRPr="00180CD5">
        <w:rPr>
          <w:rStyle w:val="a5"/>
          <w:b w:val="0"/>
        </w:rPr>
        <w:t xml:space="preserve"> </w:t>
      </w:r>
      <w:proofErr w:type="spellStart"/>
      <w:r w:rsidRPr="00180CD5">
        <w:rPr>
          <w:rStyle w:val="a5"/>
          <w:b w:val="0"/>
        </w:rPr>
        <w:t>алу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Бала </w:t>
      </w:r>
      <w:proofErr w:type="spellStart"/>
      <w:r w:rsidRPr="00180CD5">
        <w:t>асырап</w:t>
      </w:r>
      <w:proofErr w:type="spellEnd"/>
      <w:r w:rsidRPr="00180CD5">
        <w:t xml:space="preserve"> алған жағдайда үкімет оның </w:t>
      </w:r>
      <w:proofErr w:type="gramStart"/>
      <w:r w:rsidRPr="00180CD5">
        <w:t>ең жа</w:t>
      </w:r>
      <w:proofErr w:type="gramEnd"/>
      <w:r w:rsidRPr="00180CD5">
        <w:t xml:space="preserve">қсы мүдделерінің сақталуын, оның заңды құқықтарының бұлжытпай </w:t>
      </w:r>
      <w:proofErr w:type="spellStart"/>
      <w:r w:rsidRPr="00180CD5">
        <w:t>орындалуын</w:t>
      </w:r>
      <w:proofErr w:type="spellEnd"/>
      <w:r w:rsidRPr="00180CD5">
        <w:t xml:space="preserve"> қадағалауы қажет. Бала </w:t>
      </w:r>
      <w:proofErr w:type="spellStart"/>
      <w:r w:rsidRPr="00180CD5">
        <w:t>асырап</w:t>
      </w:r>
      <w:proofErr w:type="spellEnd"/>
      <w:r w:rsidRPr="00180CD5">
        <w:t xml:space="preserve"> </w:t>
      </w:r>
      <w:proofErr w:type="spellStart"/>
      <w:r w:rsidRPr="00180CD5">
        <w:t>алу</w:t>
      </w:r>
      <w:proofErr w:type="spellEnd"/>
      <w:r w:rsidRPr="00180CD5">
        <w:t xml:space="preserve"> </w:t>
      </w:r>
      <w:proofErr w:type="spellStart"/>
      <w:r w:rsidRPr="00180CD5">
        <w:t>кезінде</w:t>
      </w:r>
      <w:proofErr w:type="spellEnd"/>
      <w:r w:rsidRPr="00180CD5">
        <w:t xml:space="preserve"> ел </w:t>
      </w:r>
      <w:proofErr w:type="spellStart"/>
      <w:r w:rsidRPr="00180CD5">
        <w:t>ішінде</w:t>
      </w:r>
      <w:proofErr w:type="spellEnd"/>
      <w:r w:rsidRPr="00180CD5">
        <w:t xml:space="preserve"> де, </w:t>
      </w:r>
      <w:proofErr w:type="spellStart"/>
      <w:r w:rsidRPr="00180CD5">
        <w:t>шетелде</w:t>
      </w:r>
      <w:proofErr w:type="spellEnd"/>
      <w:r w:rsidRPr="00180CD5">
        <w:t xml:space="preserve"> де </w:t>
      </w:r>
      <w:proofErr w:type="spellStart"/>
      <w:r w:rsidRPr="00180CD5">
        <w:t>бірдей</w:t>
      </w:r>
      <w:proofErr w:type="spellEnd"/>
      <w:r w:rsidRPr="00180CD5">
        <w:t xml:space="preserve"> </w:t>
      </w:r>
      <w:proofErr w:type="spellStart"/>
      <w:r w:rsidRPr="00180CD5">
        <w:t>ережелер</w:t>
      </w:r>
      <w:proofErr w:type="spellEnd"/>
      <w:r w:rsidRPr="00180CD5">
        <w:t xml:space="preserve">, </w:t>
      </w:r>
      <w:proofErr w:type="spellStart"/>
      <w:r w:rsidRPr="00180CD5">
        <w:t>кепілдіктер</w:t>
      </w:r>
      <w:proofErr w:type="spellEnd"/>
      <w:r w:rsidRPr="00180CD5">
        <w:t xml:space="preserve"> мен </w:t>
      </w:r>
      <w:proofErr w:type="spellStart"/>
      <w:r w:rsidRPr="00180CD5">
        <w:t>нормалар</w:t>
      </w:r>
      <w:proofErr w:type="spellEnd"/>
      <w:r w:rsidRPr="00180CD5">
        <w:t xml:space="preserve"> қолданылуы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22. Босқын </w:t>
      </w:r>
      <w:proofErr w:type="spellStart"/>
      <w:r w:rsidRPr="00180CD5">
        <w:rPr>
          <w:rStyle w:val="a5"/>
          <w:b w:val="0"/>
        </w:rPr>
        <w:t>балалар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gramStart"/>
      <w:r w:rsidRPr="00180CD5">
        <w:t>Бас</w:t>
      </w:r>
      <w:proofErr w:type="gramEnd"/>
      <w:r w:rsidRPr="00180CD5">
        <w:t xml:space="preserve">қа </w:t>
      </w:r>
      <w:proofErr w:type="spellStart"/>
      <w:r w:rsidRPr="00180CD5">
        <w:t>елден</w:t>
      </w:r>
      <w:proofErr w:type="spellEnd"/>
      <w:r w:rsidRPr="00180CD5">
        <w:t xml:space="preserve"> </w:t>
      </w:r>
      <w:proofErr w:type="spellStart"/>
      <w:r w:rsidRPr="00180CD5">
        <w:t>келген</w:t>
      </w:r>
      <w:proofErr w:type="spellEnd"/>
      <w:r w:rsidRPr="00180CD5">
        <w:t xml:space="preserve"> балаларға үкімет </w:t>
      </w:r>
      <w:proofErr w:type="spellStart"/>
      <w:r w:rsidRPr="00180CD5">
        <w:t>ерекше</w:t>
      </w:r>
      <w:proofErr w:type="spellEnd"/>
      <w:r w:rsidRPr="00180CD5">
        <w:t xml:space="preserve"> қорғауды, олардың </w:t>
      </w:r>
      <w:proofErr w:type="spellStart"/>
      <w:r w:rsidRPr="00180CD5">
        <w:t>мектепке</w:t>
      </w:r>
      <w:proofErr w:type="spellEnd"/>
      <w:r w:rsidRPr="00180CD5">
        <w:t xml:space="preserve"> </w:t>
      </w:r>
      <w:proofErr w:type="spellStart"/>
      <w:r w:rsidRPr="00180CD5">
        <w:t>барып</w:t>
      </w:r>
      <w:proofErr w:type="spellEnd"/>
      <w:r w:rsidRPr="00180CD5">
        <w:t xml:space="preserve">, </w:t>
      </w:r>
      <w:proofErr w:type="spellStart"/>
      <w:r w:rsidRPr="00180CD5">
        <w:t>білім</w:t>
      </w:r>
      <w:proofErr w:type="spellEnd"/>
      <w:r w:rsidRPr="00180CD5">
        <w:t xml:space="preserve"> </w:t>
      </w:r>
      <w:proofErr w:type="spellStart"/>
      <w:r w:rsidRPr="00180CD5">
        <w:t>алуын</w:t>
      </w:r>
      <w:proofErr w:type="spellEnd"/>
      <w:r w:rsidRPr="00180CD5">
        <w:t xml:space="preserve">, тамақтануын, </w:t>
      </w:r>
      <w:proofErr w:type="spellStart"/>
      <w:r w:rsidRPr="00180CD5">
        <w:t>отбасына</w:t>
      </w:r>
      <w:proofErr w:type="spellEnd"/>
      <w:r w:rsidRPr="00180CD5">
        <w:t xml:space="preserve"> </w:t>
      </w:r>
      <w:proofErr w:type="spellStart"/>
      <w:r w:rsidRPr="00180CD5">
        <w:t>оралуын</w:t>
      </w:r>
      <w:proofErr w:type="spellEnd"/>
      <w:r w:rsidRPr="00180CD5">
        <w:t xml:space="preserve"> қамтамасыз </w:t>
      </w:r>
      <w:proofErr w:type="spellStart"/>
      <w:r w:rsidRPr="00180CD5">
        <w:t>етуі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</w:t>
      </w:r>
      <w:r w:rsidRPr="00180CD5">
        <w:rPr>
          <w:rStyle w:val="a9"/>
        </w:rPr>
        <w:t> 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23. Мүгедектігі және </w:t>
      </w:r>
      <w:proofErr w:type="spellStart"/>
      <w:r w:rsidRPr="00180CD5">
        <w:rPr>
          <w:rStyle w:val="a5"/>
          <w:b w:val="0"/>
        </w:rPr>
        <w:t>ерекше</w:t>
      </w:r>
      <w:proofErr w:type="spellEnd"/>
      <w:r w:rsidRPr="00180CD5">
        <w:rPr>
          <w:rStyle w:val="a5"/>
          <w:b w:val="0"/>
        </w:rPr>
        <w:t xml:space="preserve"> қажеттіліктері бар </w:t>
      </w:r>
      <w:proofErr w:type="spellStart"/>
      <w:r w:rsidRPr="00180CD5">
        <w:rPr>
          <w:rStyle w:val="a5"/>
          <w:b w:val="0"/>
        </w:rPr>
        <w:t>балалар</w:t>
      </w:r>
      <w:proofErr w:type="spellEnd"/>
      <w:r w:rsidRPr="00180CD5">
        <w:t xml:space="preserve"> Ақыл-ой </w:t>
      </w:r>
      <w:proofErr w:type="spellStart"/>
      <w:r w:rsidRPr="00180CD5">
        <w:t>немесе</w:t>
      </w:r>
      <w:proofErr w:type="spellEnd"/>
      <w:r w:rsidRPr="00180CD5">
        <w:t xml:space="preserve"> физикалық тұ</w:t>
      </w:r>
      <w:proofErr w:type="gramStart"/>
      <w:r w:rsidRPr="00180CD5">
        <w:t>р</w:t>
      </w:r>
      <w:proofErr w:type="gramEnd"/>
      <w:r w:rsidRPr="00180CD5">
        <w:t xml:space="preserve">ғыдан </w:t>
      </w:r>
      <w:proofErr w:type="spellStart"/>
      <w:r w:rsidRPr="00180CD5">
        <w:t>ерекше</w:t>
      </w:r>
      <w:proofErr w:type="spellEnd"/>
      <w:r w:rsidRPr="00180CD5">
        <w:t xml:space="preserve"> қажеттіліктері бар әрбір бала қоғамда </w:t>
      </w:r>
      <w:proofErr w:type="spellStart"/>
      <w:r w:rsidRPr="00180CD5">
        <w:t>барынша</w:t>
      </w:r>
      <w:proofErr w:type="spellEnd"/>
      <w:r w:rsidRPr="00180CD5">
        <w:t xml:space="preserve"> лайықты өмір сүруге құқығы бар. Үкімет мұндай балаларға сабақ оқу, ем </w:t>
      </w:r>
      <w:proofErr w:type="spellStart"/>
      <w:r w:rsidRPr="00180CD5">
        <w:t>алу</w:t>
      </w:r>
      <w:proofErr w:type="spellEnd"/>
      <w:r w:rsidRPr="00180CD5">
        <w:t xml:space="preserve">, еңбекке </w:t>
      </w:r>
      <w:proofErr w:type="spellStart"/>
      <w:r w:rsidRPr="00180CD5">
        <w:t>дайындалу</w:t>
      </w:r>
      <w:proofErr w:type="spellEnd"/>
      <w:r w:rsidRPr="00180CD5">
        <w:t xml:space="preserve">, </w:t>
      </w:r>
      <w:proofErr w:type="spellStart"/>
      <w:r w:rsidRPr="00180CD5">
        <w:t>демалу</w:t>
      </w:r>
      <w:proofErr w:type="spellEnd"/>
      <w:r w:rsidRPr="00180CD5">
        <w:t xml:space="preserve">, </w:t>
      </w:r>
      <w:proofErr w:type="spellStart"/>
      <w:r w:rsidRPr="00180CD5">
        <w:t>барынша</w:t>
      </w:r>
      <w:proofErr w:type="spellEnd"/>
      <w:r w:rsidRPr="00180CD5">
        <w:t xml:space="preserve"> тәуелсіз болуға, яғни толыққанды өмі</w:t>
      </w:r>
      <w:proofErr w:type="gramStart"/>
      <w:r w:rsidRPr="00180CD5">
        <w:t>р</w:t>
      </w:r>
      <w:proofErr w:type="gramEnd"/>
      <w:r w:rsidRPr="00180CD5">
        <w:t xml:space="preserve"> сүру мүмкіндігін қамтамасыз </w:t>
      </w:r>
      <w:proofErr w:type="spellStart"/>
      <w:r w:rsidRPr="00180CD5">
        <w:t>етуі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  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24. Денсаулық пен денсаулық сақтау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Әрбір бала өз денсаулығың сақтау үшін дәрігерлік </w:t>
      </w:r>
      <w:proofErr w:type="gramStart"/>
      <w:r w:rsidRPr="00180CD5">
        <w:t>к</w:t>
      </w:r>
      <w:proofErr w:type="gramEnd"/>
      <w:r w:rsidRPr="00180CD5">
        <w:t xml:space="preserve">өмек алуға, таза су </w:t>
      </w:r>
      <w:proofErr w:type="spellStart"/>
      <w:r w:rsidRPr="00180CD5">
        <w:t>ішуге</w:t>
      </w:r>
      <w:proofErr w:type="spellEnd"/>
      <w:r w:rsidRPr="00180CD5">
        <w:t xml:space="preserve">, таза және қауіпсіз </w:t>
      </w:r>
      <w:proofErr w:type="spellStart"/>
      <w:r w:rsidRPr="00180CD5">
        <w:t>ортада</w:t>
      </w:r>
      <w:proofErr w:type="spellEnd"/>
      <w:r w:rsidRPr="00180CD5">
        <w:t xml:space="preserve"> өмір сүруге және толыққанды тамақтануға құқығы бар. Барлық </w:t>
      </w:r>
      <w:proofErr w:type="spellStart"/>
      <w:r w:rsidRPr="00180CD5">
        <w:t>ересек</w:t>
      </w:r>
      <w:proofErr w:type="spellEnd"/>
      <w:r w:rsidRPr="00180CD5">
        <w:t xml:space="preserve"> </w:t>
      </w:r>
      <w:proofErr w:type="spellStart"/>
      <w:r w:rsidRPr="00180CD5">
        <w:t>адамдар</w:t>
      </w:r>
      <w:proofErr w:type="spellEnd"/>
      <w:r w:rsidRPr="00180CD5">
        <w:t xml:space="preserve"> мен </w:t>
      </w:r>
      <w:proofErr w:type="spellStart"/>
      <w:r w:rsidRPr="00180CD5">
        <w:t>балалар</w:t>
      </w:r>
      <w:proofErr w:type="spellEnd"/>
      <w:r w:rsidRPr="00180CD5">
        <w:t xml:space="preserve"> денсаулықты сақтау </w:t>
      </w:r>
      <w:proofErr w:type="spellStart"/>
      <w:r w:rsidRPr="00180CD5">
        <w:t>жайында</w:t>
      </w:r>
      <w:proofErr w:type="spellEnd"/>
      <w:r w:rsidRPr="00180CD5">
        <w:t xml:space="preserve"> толық ақпаратпен қамтамасыз </w:t>
      </w:r>
      <w:proofErr w:type="spellStart"/>
      <w:r w:rsidRPr="00180CD5">
        <w:t>етілуі</w:t>
      </w:r>
      <w:proofErr w:type="spellEnd"/>
      <w:r w:rsidRPr="00180CD5">
        <w:t xml:space="preserve"> </w:t>
      </w:r>
      <w:proofErr w:type="spellStart"/>
      <w:proofErr w:type="gramStart"/>
      <w:r w:rsidRPr="00180CD5">
        <w:t>тиіс</w:t>
      </w:r>
      <w:proofErr w:type="spellEnd"/>
      <w:proofErr w:type="gram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25. Қамқ</w:t>
      </w:r>
      <w:proofErr w:type="gramStart"/>
      <w:r w:rsidRPr="00180CD5">
        <w:rPr>
          <w:rStyle w:val="a5"/>
          <w:b w:val="0"/>
        </w:rPr>
        <w:t>орлы</w:t>
      </w:r>
      <w:proofErr w:type="gramEnd"/>
      <w:r w:rsidRPr="00180CD5">
        <w:rPr>
          <w:rStyle w:val="a5"/>
          <w:b w:val="0"/>
        </w:rPr>
        <w:t xml:space="preserve">ққа алынған </w:t>
      </w:r>
      <w:proofErr w:type="spellStart"/>
      <w:r w:rsidRPr="00180CD5">
        <w:rPr>
          <w:rStyle w:val="a5"/>
          <w:b w:val="0"/>
        </w:rPr>
        <w:t>балаларды</w:t>
      </w:r>
      <w:proofErr w:type="spellEnd"/>
      <w:r w:rsidRPr="00180CD5">
        <w:rPr>
          <w:rStyle w:val="a5"/>
          <w:b w:val="0"/>
        </w:rPr>
        <w:t xml:space="preserve"> </w:t>
      </w:r>
      <w:proofErr w:type="spellStart"/>
      <w:r w:rsidRPr="00180CD5">
        <w:rPr>
          <w:rStyle w:val="a5"/>
          <w:b w:val="0"/>
        </w:rPr>
        <w:t>мерзімді</w:t>
      </w:r>
      <w:proofErr w:type="spellEnd"/>
      <w:r w:rsidRPr="00180CD5">
        <w:rPr>
          <w:rStyle w:val="a5"/>
          <w:b w:val="0"/>
        </w:rPr>
        <w:t xml:space="preserve"> бағалау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Үкімет қамқорлыққа алынған әрбі</w:t>
      </w:r>
      <w:proofErr w:type="gramStart"/>
      <w:r w:rsidRPr="00180CD5">
        <w:t>р</w:t>
      </w:r>
      <w:proofErr w:type="gramEnd"/>
      <w:r w:rsidRPr="00180CD5">
        <w:t xml:space="preserve"> баланың өмір сүру жағдайы мен </w:t>
      </w:r>
      <w:proofErr w:type="spellStart"/>
      <w:r w:rsidRPr="00180CD5">
        <w:t>ахуалы</w:t>
      </w:r>
      <w:proofErr w:type="spellEnd"/>
      <w:r w:rsidRPr="00180CD5">
        <w:t xml:space="preserve"> </w:t>
      </w:r>
      <w:proofErr w:type="spellStart"/>
      <w:r w:rsidRPr="00180CD5">
        <w:t>жайлы</w:t>
      </w:r>
      <w:proofErr w:type="spellEnd"/>
      <w:r w:rsidRPr="00180CD5">
        <w:t xml:space="preserve"> үнемі </w:t>
      </w:r>
      <w:proofErr w:type="spellStart"/>
      <w:r w:rsidRPr="00180CD5">
        <w:t>тексеріп</w:t>
      </w:r>
      <w:proofErr w:type="spellEnd"/>
      <w:r w:rsidRPr="00180CD5">
        <w:t xml:space="preserve"> </w:t>
      </w:r>
      <w:proofErr w:type="spellStart"/>
      <w:r w:rsidRPr="00180CD5">
        <w:t>отыруы</w:t>
      </w:r>
      <w:proofErr w:type="spellEnd"/>
      <w:r w:rsidRPr="00180CD5">
        <w:t xml:space="preserve">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26. Әлеуметтік қамсыздандыру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жағдайы </w:t>
      </w:r>
      <w:proofErr w:type="spellStart"/>
      <w:r w:rsidRPr="00180CD5">
        <w:t>нашар</w:t>
      </w:r>
      <w:proofErr w:type="spellEnd"/>
      <w:r w:rsidRPr="00180CD5">
        <w:t xml:space="preserve"> отбасылардағы балаларға </w:t>
      </w:r>
      <w:proofErr w:type="gramStart"/>
      <w:r w:rsidRPr="00180CD5">
        <w:t>а</w:t>
      </w:r>
      <w:proofErr w:type="gramEnd"/>
      <w:r w:rsidRPr="00180CD5">
        <w:t xml:space="preserve">қшалай </w:t>
      </w:r>
      <w:proofErr w:type="spellStart"/>
      <w:r w:rsidRPr="00180CD5">
        <w:t>немесе</w:t>
      </w:r>
      <w:proofErr w:type="spellEnd"/>
      <w:r w:rsidRPr="00180CD5">
        <w:t xml:space="preserve"> басқалай көмектесуі </w:t>
      </w:r>
      <w:proofErr w:type="spellStart"/>
      <w:r w:rsidRPr="00180CD5">
        <w:t>керек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27. Өмі</w:t>
      </w:r>
      <w:proofErr w:type="gramStart"/>
      <w:r w:rsidRPr="00180CD5">
        <w:rPr>
          <w:rStyle w:val="a5"/>
          <w:b w:val="0"/>
        </w:rPr>
        <w:t>р</w:t>
      </w:r>
      <w:proofErr w:type="gramEnd"/>
      <w:r w:rsidRPr="00180CD5">
        <w:rPr>
          <w:rStyle w:val="a5"/>
          <w:b w:val="0"/>
        </w:rPr>
        <w:t xml:space="preserve"> сүру деңгейі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spellStart"/>
      <w:r w:rsidRPr="00180CD5">
        <w:t>Балалар</w:t>
      </w:r>
      <w:proofErr w:type="spellEnd"/>
      <w:r w:rsidRPr="00180CD5">
        <w:t xml:space="preserve"> өздерінің толыққанды </w:t>
      </w:r>
      <w:proofErr w:type="spellStart"/>
      <w:r w:rsidRPr="00180CD5">
        <w:t>дамуы</w:t>
      </w:r>
      <w:proofErr w:type="spellEnd"/>
      <w:r w:rsidRPr="00180CD5">
        <w:t xml:space="preserve"> үшін тамаққа, </w:t>
      </w:r>
      <w:proofErr w:type="spellStart"/>
      <w:r w:rsidRPr="00180CD5">
        <w:t>киімге</w:t>
      </w:r>
      <w:proofErr w:type="spellEnd"/>
      <w:r w:rsidRPr="00180CD5">
        <w:t xml:space="preserve"> және қауіпсіз тұ</w:t>
      </w:r>
      <w:proofErr w:type="gramStart"/>
      <w:r w:rsidRPr="00180CD5">
        <w:t>р</w:t>
      </w:r>
      <w:proofErr w:type="gramEnd"/>
      <w:r w:rsidRPr="00180CD5">
        <w:t xml:space="preserve">ғын жайға құқығы бар. Үкімет бұл құқықты жүзеге асыруға мүмкіндіктері жоқ </w:t>
      </w:r>
      <w:proofErr w:type="spellStart"/>
      <w:r w:rsidRPr="00180CD5">
        <w:t>отбасылар</w:t>
      </w:r>
      <w:proofErr w:type="spellEnd"/>
      <w:r w:rsidRPr="00180CD5">
        <w:t xml:space="preserve"> мен балаларға көмектесуі </w:t>
      </w:r>
      <w:proofErr w:type="spellStart"/>
      <w:r w:rsidRPr="00180CD5">
        <w:t>тиіс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lastRenderedPageBreak/>
        <w:t xml:space="preserve">28. </w:t>
      </w:r>
      <w:proofErr w:type="spellStart"/>
      <w:r w:rsidRPr="00180CD5">
        <w:rPr>
          <w:rStyle w:val="a5"/>
          <w:b w:val="0"/>
        </w:rPr>
        <w:t>Білі</w:t>
      </w:r>
      <w:proofErr w:type="gramStart"/>
      <w:r w:rsidRPr="00180CD5">
        <w:rPr>
          <w:rStyle w:val="a5"/>
          <w:b w:val="0"/>
        </w:rPr>
        <w:t>м</w:t>
      </w:r>
      <w:proofErr w:type="spellEnd"/>
      <w:r w:rsidRPr="00180CD5">
        <w:rPr>
          <w:rStyle w:val="a5"/>
          <w:b w:val="0"/>
        </w:rPr>
        <w:t xml:space="preserve"> </w:t>
      </w:r>
      <w:proofErr w:type="spellStart"/>
      <w:r w:rsidRPr="00180CD5">
        <w:rPr>
          <w:rStyle w:val="a5"/>
          <w:b w:val="0"/>
        </w:rPr>
        <w:t>алу</w:t>
      </w:r>
      <w:proofErr w:type="spellEnd"/>
      <w:proofErr w:type="gramEnd"/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Әрбі</w:t>
      </w:r>
      <w:proofErr w:type="gramStart"/>
      <w:r w:rsidRPr="00180CD5">
        <w:t>р</w:t>
      </w:r>
      <w:proofErr w:type="gramEnd"/>
      <w:r w:rsidRPr="00180CD5">
        <w:t xml:space="preserve"> бала </w:t>
      </w:r>
      <w:proofErr w:type="spellStart"/>
      <w:r w:rsidRPr="00180CD5">
        <w:t>білім</w:t>
      </w:r>
      <w:proofErr w:type="spellEnd"/>
      <w:r w:rsidRPr="00180CD5">
        <w:t xml:space="preserve"> алуға, </w:t>
      </w:r>
      <w:proofErr w:type="spellStart"/>
      <w:r w:rsidRPr="00180CD5">
        <w:t>мектепке</w:t>
      </w:r>
      <w:proofErr w:type="spellEnd"/>
      <w:r w:rsidRPr="00180CD5">
        <w:t xml:space="preserve"> баруға құқылы. Бастапқы </w:t>
      </w:r>
      <w:proofErr w:type="spellStart"/>
      <w:r w:rsidRPr="00180CD5">
        <w:t>білім</w:t>
      </w:r>
      <w:proofErr w:type="spellEnd"/>
      <w:r w:rsidRPr="00180CD5">
        <w:t xml:space="preserve"> </w:t>
      </w:r>
      <w:proofErr w:type="spellStart"/>
      <w:r w:rsidRPr="00180CD5">
        <w:t>алу</w:t>
      </w:r>
      <w:proofErr w:type="spellEnd"/>
      <w:r w:rsidRPr="00180CD5">
        <w:t xml:space="preserve"> </w:t>
      </w:r>
      <w:proofErr w:type="spellStart"/>
      <w:r w:rsidRPr="00180CD5">
        <w:t>тегін</w:t>
      </w:r>
      <w:proofErr w:type="spellEnd"/>
      <w:r w:rsidRPr="00180CD5">
        <w:t xml:space="preserve"> </w:t>
      </w:r>
      <w:proofErr w:type="spellStart"/>
      <w:r w:rsidRPr="00180CD5">
        <w:t>болуы</w:t>
      </w:r>
      <w:proofErr w:type="spellEnd"/>
      <w:r w:rsidRPr="00180CD5">
        <w:t xml:space="preserve"> </w:t>
      </w:r>
      <w:proofErr w:type="spellStart"/>
      <w:r w:rsidRPr="00180CD5">
        <w:t>тиіс</w:t>
      </w:r>
      <w:proofErr w:type="spellEnd"/>
      <w:r w:rsidRPr="00180CD5">
        <w:t xml:space="preserve">. Ал </w:t>
      </w:r>
      <w:proofErr w:type="spellStart"/>
      <w:r w:rsidRPr="00180CD5">
        <w:t>одан</w:t>
      </w:r>
      <w:proofErr w:type="spellEnd"/>
      <w:r w:rsidRPr="00180CD5">
        <w:t xml:space="preserve"> </w:t>
      </w:r>
      <w:proofErr w:type="spellStart"/>
      <w:r w:rsidRPr="00180CD5">
        <w:t>кейінгі</w:t>
      </w:r>
      <w:proofErr w:type="spellEnd"/>
      <w:r w:rsidRPr="00180CD5">
        <w:t xml:space="preserve"> </w:t>
      </w:r>
      <w:proofErr w:type="spellStart"/>
      <w:r w:rsidRPr="00180CD5">
        <w:t>берілетін</w:t>
      </w:r>
      <w:proofErr w:type="spellEnd"/>
      <w:r w:rsidRPr="00180CD5">
        <w:t xml:space="preserve"> </w:t>
      </w:r>
      <w:proofErr w:type="spellStart"/>
      <w:r w:rsidRPr="00180CD5">
        <w:t>білім</w:t>
      </w:r>
      <w:proofErr w:type="spellEnd"/>
      <w:r w:rsidRPr="00180CD5">
        <w:t xml:space="preserve"> әрбі</w:t>
      </w:r>
      <w:proofErr w:type="gramStart"/>
      <w:r w:rsidRPr="00180CD5">
        <w:t>р</w:t>
      </w:r>
      <w:proofErr w:type="gramEnd"/>
      <w:r w:rsidRPr="00180CD5">
        <w:t xml:space="preserve"> бала үшін қолжетімді </w:t>
      </w:r>
      <w:proofErr w:type="spellStart"/>
      <w:r w:rsidRPr="00180CD5">
        <w:t>болуы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 xml:space="preserve">. </w:t>
      </w:r>
      <w:proofErr w:type="spellStart"/>
      <w:r w:rsidRPr="00180CD5">
        <w:t>Мектепте</w:t>
      </w:r>
      <w:proofErr w:type="spellEnd"/>
      <w:r w:rsidRPr="00180CD5">
        <w:t xml:space="preserve"> бала құқықтары толық қорғалып, оның </w:t>
      </w:r>
      <w:proofErr w:type="spellStart"/>
      <w:r w:rsidRPr="00180CD5">
        <w:t>адами</w:t>
      </w:r>
      <w:proofErr w:type="spellEnd"/>
      <w:r w:rsidRPr="00180CD5">
        <w:t xml:space="preserve"> қаді</w:t>
      </w:r>
      <w:proofErr w:type="gramStart"/>
      <w:r w:rsidRPr="00180CD5">
        <w:t>р-</w:t>
      </w:r>
      <w:proofErr w:type="gramEnd"/>
      <w:r w:rsidRPr="00180CD5">
        <w:t xml:space="preserve">қасиеті құрметтелуі </w:t>
      </w:r>
      <w:proofErr w:type="spellStart"/>
      <w:r w:rsidRPr="00180CD5">
        <w:t>керек</w:t>
      </w:r>
      <w:proofErr w:type="spellEnd"/>
      <w:r w:rsidRPr="00180CD5">
        <w:t xml:space="preserve">. Балалардың </w:t>
      </w:r>
      <w:proofErr w:type="spellStart"/>
      <w:r w:rsidRPr="00180CD5">
        <w:t>мектепке</w:t>
      </w:r>
      <w:proofErr w:type="spellEnd"/>
      <w:r w:rsidRPr="00180CD5">
        <w:t xml:space="preserve"> үнемі </w:t>
      </w:r>
      <w:proofErr w:type="spellStart"/>
      <w:r w:rsidRPr="00180CD5">
        <w:t>баруын</w:t>
      </w:r>
      <w:proofErr w:type="spellEnd"/>
      <w:r w:rsidRPr="00180CD5">
        <w:t xml:space="preserve"> ү</w:t>
      </w:r>
      <w:proofErr w:type="gramStart"/>
      <w:r w:rsidRPr="00180CD5">
        <w:t>к</w:t>
      </w:r>
      <w:proofErr w:type="gramEnd"/>
      <w:r w:rsidRPr="00180CD5">
        <w:t>імет қадағалап, бақылайды. 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29. </w:t>
      </w:r>
      <w:proofErr w:type="spellStart"/>
      <w:r w:rsidRPr="00180CD5">
        <w:rPr>
          <w:rStyle w:val="a5"/>
          <w:b w:val="0"/>
        </w:rPr>
        <w:t>Бі</w:t>
      </w:r>
      <w:proofErr w:type="gramStart"/>
      <w:r w:rsidRPr="00180CD5">
        <w:rPr>
          <w:rStyle w:val="a5"/>
          <w:b w:val="0"/>
        </w:rPr>
        <w:t>л</w:t>
      </w:r>
      <w:proofErr w:type="gramEnd"/>
      <w:r w:rsidRPr="00180CD5">
        <w:rPr>
          <w:rStyle w:val="a5"/>
          <w:b w:val="0"/>
        </w:rPr>
        <w:t>ім</w:t>
      </w:r>
      <w:proofErr w:type="spellEnd"/>
      <w:r w:rsidRPr="00180CD5">
        <w:rPr>
          <w:rStyle w:val="a5"/>
          <w:b w:val="0"/>
        </w:rPr>
        <w:t xml:space="preserve"> алудың мақсаттары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spellStart"/>
      <w:r w:rsidRPr="00180CD5">
        <w:t>Білім</w:t>
      </w:r>
      <w:proofErr w:type="spellEnd"/>
      <w:r w:rsidRPr="00180CD5">
        <w:t xml:space="preserve"> </w:t>
      </w:r>
      <w:proofErr w:type="spellStart"/>
      <w:r w:rsidRPr="00180CD5">
        <w:t>беретін</w:t>
      </w:r>
      <w:proofErr w:type="spellEnd"/>
      <w:r w:rsidRPr="00180CD5">
        <w:t xml:space="preserve"> </w:t>
      </w:r>
      <w:proofErr w:type="spellStart"/>
      <w:r w:rsidRPr="00180CD5">
        <w:t>мекемелер</w:t>
      </w:r>
      <w:proofErr w:type="spellEnd"/>
      <w:r w:rsidRPr="00180CD5">
        <w:t xml:space="preserve"> баланың </w:t>
      </w:r>
      <w:proofErr w:type="spellStart"/>
      <w:r w:rsidRPr="00180CD5">
        <w:t>жеке</w:t>
      </w:r>
      <w:proofErr w:type="spellEnd"/>
      <w:r w:rsidRPr="00180CD5">
        <w:t xml:space="preserve"> тұлғасын, </w:t>
      </w:r>
      <w:proofErr w:type="spellStart"/>
      <w:r w:rsidRPr="00180CD5">
        <w:t>дарынын</w:t>
      </w:r>
      <w:proofErr w:type="spellEnd"/>
      <w:r w:rsidRPr="00180CD5">
        <w:t xml:space="preserve">, ақыл-ой және физикалық қабілеттерін </w:t>
      </w:r>
      <w:proofErr w:type="spellStart"/>
      <w:r w:rsidRPr="00180CD5">
        <w:t>ашып</w:t>
      </w:r>
      <w:proofErr w:type="spellEnd"/>
      <w:r w:rsidRPr="00180CD5">
        <w:t xml:space="preserve">, </w:t>
      </w:r>
      <w:proofErr w:type="spellStart"/>
      <w:r w:rsidRPr="00180CD5">
        <w:t>оларды</w:t>
      </w:r>
      <w:proofErr w:type="spellEnd"/>
      <w:r w:rsidRPr="00180CD5">
        <w:t xml:space="preserve"> дамытуға көмек көрсетуге </w:t>
      </w:r>
      <w:proofErr w:type="spellStart"/>
      <w:r w:rsidRPr="00180CD5">
        <w:t>міндетті</w:t>
      </w:r>
      <w:proofErr w:type="spellEnd"/>
      <w:r w:rsidRPr="00180CD5">
        <w:t xml:space="preserve">. Сондай-ақ </w:t>
      </w:r>
      <w:proofErr w:type="spellStart"/>
      <w:r w:rsidRPr="00180CD5">
        <w:t>баланы</w:t>
      </w:r>
      <w:proofErr w:type="spellEnd"/>
      <w:r w:rsidRPr="00180CD5">
        <w:t xml:space="preserve"> өзінің және басқалардың  құқықтарын  </w:t>
      </w:r>
      <w:proofErr w:type="spellStart"/>
      <w:r w:rsidRPr="00180CD5">
        <w:t>білі</w:t>
      </w:r>
      <w:proofErr w:type="gramStart"/>
      <w:r w:rsidRPr="00180CD5">
        <w:t>п</w:t>
      </w:r>
      <w:proofErr w:type="spellEnd"/>
      <w:proofErr w:type="gramEnd"/>
      <w:r w:rsidRPr="00180CD5">
        <w:t xml:space="preserve">, құрметтеуге, </w:t>
      </w:r>
      <w:proofErr w:type="spellStart"/>
      <w:r w:rsidRPr="00180CD5">
        <w:t>ата-анасын</w:t>
      </w:r>
      <w:proofErr w:type="spellEnd"/>
      <w:r w:rsidRPr="00180CD5">
        <w:t xml:space="preserve"> </w:t>
      </w:r>
      <w:proofErr w:type="spellStart"/>
      <w:r w:rsidRPr="00180CD5">
        <w:t>сыйлауды</w:t>
      </w:r>
      <w:proofErr w:type="spellEnd"/>
      <w:r w:rsidRPr="00180CD5">
        <w:t xml:space="preserve"> үйретуі </w:t>
      </w:r>
      <w:proofErr w:type="spellStart"/>
      <w:r w:rsidRPr="00180CD5">
        <w:t>тиіс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30. Аз ұлттар мен байырғы халық</w:t>
      </w:r>
      <w:proofErr w:type="gramStart"/>
      <w:r w:rsidRPr="00180CD5">
        <w:rPr>
          <w:rStyle w:val="a5"/>
          <w:b w:val="0"/>
        </w:rPr>
        <w:t>тар</w:t>
      </w:r>
      <w:proofErr w:type="gramEnd"/>
      <w:r w:rsidRPr="00180CD5">
        <w:rPr>
          <w:rStyle w:val="a5"/>
          <w:b w:val="0"/>
        </w:rPr>
        <w:t xml:space="preserve">ға </w:t>
      </w:r>
      <w:proofErr w:type="spellStart"/>
      <w:r w:rsidRPr="00180CD5">
        <w:rPr>
          <w:rStyle w:val="a5"/>
          <w:b w:val="0"/>
        </w:rPr>
        <w:t>жататын</w:t>
      </w:r>
      <w:proofErr w:type="spellEnd"/>
      <w:r w:rsidRPr="00180CD5">
        <w:rPr>
          <w:rStyle w:val="a5"/>
          <w:b w:val="0"/>
        </w:rPr>
        <w:t xml:space="preserve"> </w:t>
      </w:r>
      <w:proofErr w:type="spellStart"/>
      <w:r w:rsidRPr="00180CD5">
        <w:rPr>
          <w:rStyle w:val="a5"/>
          <w:b w:val="0"/>
        </w:rPr>
        <w:t>балалар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Басқа </w:t>
      </w:r>
      <w:proofErr w:type="spellStart"/>
      <w:r w:rsidRPr="00180CD5">
        <w:t>елден</w:t>
      </w:r>
      <w:proofErr w:type="spellEnd"/>
      <w:r w:rsidRPr="00180CD5">
        <w:t xml:space="preserve"> </w:t>
      </w:r>
      <w:proofErr w:type="spellStart"/>
      <w:r w:rsidRPr="00180CD5">
        <w:t>келген</w:t>
      </w:r>
      <w:proofErr w:type="spellEnd"/>
      <w:r w:rsidRPr="00180CD5">
        <w:t xml:space="preserve"> баланың өз </w:t>
      </w:r>
      <w:proofErr w:type="spellStart"/>
      <w:r w:rsidRPr="00180CD5">
        <w:t>тілінде</w:t>
      </w:r>
      <w:proofErr w:type="spellEnd"/>
      <w:r w:rsidRPr="00180CD5">
        <w:t xml:space="preserve"> сөйлеуге, өз </w:t>
      </w:r>
      <w:proofErr w:type="spellStart"/>
      <w:r w:rsidRPr="00180CD5">
        <w:t>дінін</w:t>
      </w:r>
      <w:proofErr w:type="spellEnd"/>
      <w:r w:rsidRPr="00180CD5">
        <w:t xml:space="preserve"> ұстануға, халқының әде</w:t>
      </w:r>
      <w:proofErr w:type="gramStart"/>
      <w:r w:rsidRPr="00180CD5">
        <w:t>т-</w:t>
      </w:r>
      <w:proofErr w:type="gramEnd"/>
      <w:r w:rsidRPr="00180CD5">
        <w:t>ғұрыптарын сақтауға құқығы бар.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31. </w:t>
      </w:r>
      <w:proofErr w:type="spellStart"/>
      <w:r w:rsidRPr="00180CD5">
        <w:rPr>
          <w:rStyle w:val="a5"/>
          <w:b w:val="0"/>
        </w:rPr>
        <w:t>Демалыс</w:t>
      </w:r>
      <w:proofErr w:type="spellEnd"/>
      <w:r w:rsidRPr="00180CD5">
        <w:rPr>
          <w:rStyle w:val="a5"/>
          <w:b w:val="0"/>
        </w:rPr>
        <w:t>, бос уақыт пен мәдени өмі</w:t>
      </w:r>
      <w:proofErr w:type="gramStart"/>
      <w:r w:rsidRPr="00180CD5">
        <w:rPr>
          <w:rStyle w:val="a5"/>
          <w:b w:val="0"/>
        </w:rPr>
        <w:t>р</w:t>
      </w:r>
      <w:proofErr w:type="gramEnd"/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Әрбі</w:t>
      </w:r>
      <w:proofErr w:type="gramStart"/>
      <w:r w:rsidRPr="00180CD5">
        <w:t>р</w:t>
      </w:r>
      <w:proofErr w:type="gramEnd"/>
      <w:r w:rsidRPr="00180CD5">
        <w:t xml:space="preserve"> баланың демалуға, ойнауға, сондай-ақ мәдени және шығармашылық іс-шараларға қатысуға құқығы бар.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32. </w:t>
      </w:r>
      <w:proofErr w:type="spellStart"/>
      <w:r w:rsidRPr="00180CD5">
        <w:rPr>
          <w:rStyle w:val="a5"/>
          <w:b w:val="0"/>
        </w:rPr>
        <w:t>Балалар</w:t>
      </w:r>
      <w:proofErr w:type="spellEnd"/>
      <w:r w:rsidRPr="00180CD5">
        <w:rPr>
          <w:rStyle w:val="a5"/>
          <w:b w:val="0"/>
        </w:rPr>
        <w:t xml:space="preserve"> еңбегі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</w:t>
      </w:r>
      <w:proofErr w:type="spellStart"/>
      <w:r w:rsidRPr="00180CD5">
        <w:t>баланы</w:t>
      </w:r>
      <w:proofErr w:type="spellEnd"/>
      <w:r w:rsidRPr="00180CD5">
        <w:t xml:space="preserve"> қауі</w:t>
      </w:r>
      <w:proofErr w:type="gramStart"/>
      <w:r w:rsidRPr="00180CD5">
        <w:t>пт</w:t>
      </w:r>
      <w:proofErr w:type="gramEnd"/>
      <w:r w:rsidRPr="00180CD5">
        <w:t xml:space="preserve">і және </w:t>
      </w:r>
      <w:proofErr w:type="spellStart"/>
      <w:r w:rsidRPr="00180CD5">
        <w:t>зиянды</w:t>
      </w:r>
      <w:proofErr w:type="spellEnd"/>
      <w:r w:rsidRPr="00180CD5">
        <w:t xml:space="preserve"> жұмыстан қорғауы қажет. Жұмыс баланың </w:t>
      </w:r>
      <w:proofErr w:type="spellStart"/>
      <w:r w:rsidRPr="00180CD5">
        <w:t>бі</w:t>
      </w:r>
      <w:proofErr w:type="gramStart"/>
      <w:r w:rsidRPr="00180CD5">
        <w:t>л</w:t>
      </w:r>
      <w:proofErr w:type="gramEnd"/>
      <w:r w:rsidRPr="00180CD5">
        <w:t>ім</w:t>
      </w:r>
      <w:proofErr w:type="spellEnd"/>
      <w:r w:rsidRPr="00180CD5">
        <w:t xml:space="preserve"> </w:t>
      </w:r>
      <w:proofErr w:type="spellStart"/>
      <w:r w:rsidRPr="00180CD5">
        <w:t>алуына</w:t>
      </w:r>
      <w:proofErr w:type="spellEnd"/>
      <w:r w:rsidRPr="00180CD5">
        <w:t xml:space="preserve">, </w:t>
      </w:r>
      <w:proofErr w:type="spellStart"/>
      <w:r w:rsidRPr="00180CD5">
        <w:t>рухани</w:t>
      </w:r>
      <w:proofErr w:type="spellEnd"/>
      <w:r w:rsidRPr="00180CD5">
        <w:t xml:space="preserve"> және физикалық </w:t>
      </w:r>
      <w:proofErr w:type="spellStart"/>
      <w:r w:rsidRPr="00180CD5">
        <w:t>дамуына</w:t>
      </w:r>
      <w:proofErr w:type="spellEnd"/>
      <w:r w:rsidRPr="00180CD5">
        <w:t xml:space="preserve"> </w:t>
      </w:r>
      <w:proofErr w:type="spellStart"/>
      <w:r w:rsidRPr="00180CD5">
        <w:t>кедергісін</w:t>
      </w:r>
      <w:proofErr w:type="spellEnd"/>
      <w:r w:rsidRPr="00180CD5">
        <w:t xml:space="preserve"> </w:t>
      </w:r>
      <w:proofErr w:type="spellStart"/>
      <w:r w:rsidRPr="00180CD5">
        <w:t>келтірмеуі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33. </w:t>
      </w:r>
      <w:proofErr w:type="spellStart"/>
      <w:r w:rsidRPr="00180CD5">
        <w:rPr>
          <w:rStyle w:val="a5"/>
          <w:b w:val="0"/>
        </w:rPr>
        <w:t>Есірткіні</w:t>
      </w:r>
      <w:proofErr w:type="spellEnd"/>
      <w:r w:rsidRPr="00180CD5">
        <w:rPr>
          <w:rStyle w:val="a5"/>
          <w:b w:val="0"/>
        </w:rPr>
        <w:t xml:space="preserve"> заңсыз қолдану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Үкімет жасөспі</w:t>
      </w:r>
      <w:proofErr w:type="gramStart"/>
      <w:r w:rsidRPr="00180CD5">
        <w:t>р</w:t>
      </w:r>
      <w:proofErr w:type="gramEnd"/>
      <w:r w:rsidRPr="00180CD5">
        <w:t xml:space="preserve">імдердің </w:t>
      </w:r>
      <w:proofErr w:type="spellStart"/>
      <w:r w:rsidRPr="00180CD5">
        <w:t>есірткі</w:t>
      </w:r>
      <w:proofErr w:type="spellEnd"/>
      <w:r w:rsidRPr="00180CD5">
        <w:t xml:space="preserve"> </w:t>
      </w:r>
      <w:proofErr w:type="spellStart"/>
      <w:r w:rsidRPr="00180CD5">
        <w:t>секілді</w:t>
      </w:r>
      <w:proofErr w:type="spellEnd"/>
      <w:r w:rsidRPr="00180CD5">
        <w:t xml:space="preserve"> </w:t>
      </w:r>
      <w:proofErr w:type="spellStart"/>
      <w:r w:rsidRPr="00180CD5">
        <w:t>зиянды</w:t>
      </w:r>
      <w:proofErr w:type="spellEnd"/>
      <w:r w:rsidRPr="00180CD5">
        <w:t xml:space="preserve"> </w:t>
      </w:r>
      <w:proofErr w:type="spellStart"/>
      <w:r w:rsidRPr="00180CD5">
        <w:t>заттарды</w:t>
      </w:r>
      <w:proofErr w:type="spellEnd"/>
      <w:r w:rsidRPr="00180CD5">
        <w:t xml:space="preserve"> заңсыз қолдануына </w:t>
      </w:r>
      <w:proofErr w:type="spellStart"/>
      <w:r w:rsidRPr="00180CD5">
        <w:t>жол</w:t>
      </w:r>
      <w:proofErr w:type="spellEnd"/>
      <w:r w:rsidRPr="00180CD5">
        <w:t xml:space="preserve"> </w:t>
      </w:r>
      <w:proofErr w:type="spellStart"/>
      <w:r w:rsidRPr="00180CD5">
        <w:t>бермеуі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 xml:space="preserve">, және </w:t>
      </w:r>
      <w:proofErr w:type="spellStart"/>
      <w:r w:rsidRPr="00180CD5">
        <w:t>осыдан</w:t>
      </w:r>
      <w:proofErr w:type="spellEnd"/>
      <w:r w:rsidRPr="00180CD5">
        <w:t xml:space="preserve"> қорғау үшін қолдан </w:t>
      </w:r>
      <w:proofErr w:type="spellStart"/>
      <w:r w:rsidRPr="00180CD5">
        <w:t>келгенше</w:t>
      </w:r>
      <w:proofErr w:type="spellEnd"/>
      <w:r w:rsidRPr="00180CD5">
        <w:t xml:space="preserve"> </w:t>
      </w:r>
      <w:proofErr w:type="spellStart"/>
      <w:r w:rsidRPr="00180CD5">
        <w:t>баланы</w:t>
      </w:r>
      <w:proofErr w:type="spellEnd"/>
      <w:r w:rsidRPr="00180CD5">
        <w:t xml:space="preserve"> </w:t>
      </w:r>
      <w:proofErr w:type="spellStart"/>
      <w:r w:rsidRPr="00180CD5">
        <w:t>барынша</w:t>
      </w:r>
      <w:proofErr w:type="spellEnd"/>
      <w:r w:rsidRPr="00180CD5">
        <w:t xml:space="preserve"> қорғау қажет, және балалардың </w:t>
      </w:r>
      <w:proofErr w:type="spellStart"/>
      <w:r w:rsidRPr="00180CD5">
        <w:t>есірткіні</w:t>
      </w:r>
      <w:proofErr w:type="spellEnd"/>
      <w:r w:rsidRPr="00180CD5">
        <w:t xml:space="preserve"> өндіруде және </w:t>
      </w:r>
      <w:proofErr w:type="spellStart"/>
      <w:r w:rsidRPr="00180CD5">
        <w:t>таратуда</w:t>
      </w:r>
      <w:proofErr w:type="spellEnd"/>
      <w:r w:rsidRPr="00180CD5">
        <w:t xml:space="preserve"> қатысуына </w:t>
      </w:r>
      <w:proofErr w:type="spellStart"/>
      <w:r w:rsidRPr="00180CD5">
        <w:t>жол</w:t>
      </w:r>
      <w:proofErr w:type="spellEnd"/>
      <w:r w:rsidRPr="00180CD5">
        <w:t xml:space="preserve"> </w:t>
      </w:r>
      <w:proofErr w:type="spellStart"/>
      <w:r w:rsidRPr="00180CD5">
        <w:t>бермеуі</w:t>
      </w:r>
      <w:proofErr w:type="spellEnd"/>
      <w:r w:rsidRPr="00180CD5">
        <w:t xml:space="preserve"> </w:t>
      </w:r>
      <w:proofErr w:type="spellStart"/>
      <w:r w:rsidRPr="00180CD5">
        <w:t>тиіс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34. Сексуалдық қанаушылық 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</w:t>
      </w:r>
      <w:proofErr w:type="spellStart"/>
      <w:r w:rsidRPr="00180CD5">
        <w:t>балаларды</w:t>
      </w:r>
      <w:proofErr w:type="spellEnd"/>
      <w:r w:rsidRPr="00180CD5">
        <w:t xml:space="preserve"> сексуалдық зорлы</w:t>
      </w:r>
      <w:proofErr w:type="gramStart"/>
      <w:r w:rsidRPr="00180CD5">
        <w:t>қ-</w:t>
      </w:r>
      <w:proofErr w:type="gramEnd"/>
      <w:r w:rsidRPr="00180CD5">
        <w:t xml:space="preserve">зомбылықтың барлық түрлерінен қорғауға </w:t>
      </w:r>
      <w:proofErr w:type="spellStart"/>
      <w:r w:rsidRPr="00180CD5">
        <w:t>міндетті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35. </w:t>
      </w:r>
      <w:proofErr w:type="spellStart"/>
      <w:r w:rsidRPr="00180CD5">
        <w:rPr>
          <w:rStyle w:val="a5"/>
          <w:b w:val="0"/>
        </w:rPr>
        <w:t>Сату</w:t>
      </w:r>
      <w:proofErr w:type="spellEnd"/>
      <w:r w:rsidRPr="00180CD5">
        <w:rPr>
          <w:rStyle w:val="a5"/>
          <w:b w:val="0"/>
        </w:rPr>
        <w:t xml:space="preserve">, </w:t>
      </w:r>
      <w:proofErr w:type="spellStart"/>
      <w:r w:rsidRPr="00180CD5">
        <w:rPr>
          <w:rStyle w:val="a5"/>
          <w:b w:val="0"/>
        </w:rPr>
        <w:t>адам</w:t>
      </w:r>
      <w:proofErr w:type="spellEnd"/>
      <w:r w:rsidRPr="00180CD5">
        <w:rPr>
          <w:rStyle w:val="a5"/>
          <w:b w:val="0"/>
        </w:rPr>
        <w:t xml:space="preserve"> </w:t>
      </w:r>
      <w:proofErr w:type="spellStart"/>
      <w:r w:rsidRPr="00180CD5">
        <w:rPr>
          <w:rStyle w:val="a5"/>
          <w:b w:val="0"/>
        </w:rPr>
        <w:t>саудасы</w:t>
      </w:r>
      <w:proofErr w:type="spellEnd"/>
      <w:r w:rsidRPr="00180CD5">
        <w:rPr>
          <w:rStyle w:val="a5"/>
          <w:b w:val="0"/>
        </w:rPr>
        <w:t xml:space="preserve"> және ұрлау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Ү</w:t>
      </w:r>
      <w:proofErr w:type="gramStart"/>
      <w:r w:rsidRPr="00180CD5">
        <w:t>к</w:t>
      </w:r>
      <w:proofErr w:type="gramEnd"/>
      <w:r w:rsidRPr="00180CD5">
        <w:t xml:space="preserve">імет балалардың ұрлауына, контрабанда арқылы </w:t>
      </w:r>
      <w:proofErr w:type="spellStart"/>
      <w:r w:rsidRPr="00180CD5">
        <w:t>сатылуна</w:t>
      </w:r>
      <w:proofErr w:type="spellEnd"/>
      <w:r w:rsidRPr="00180CD5">
        <w:t xml:space="preserve"> </w:t>
      </w:r>
      <w:proofErr w:type="spellStart"/>
      <w:r w:rsidRPr="00180CD5">
        <w:t>жол</w:t>
      </w:r>
      <w:proofErr w:type="spellEnd"/>
      <w:r w:rsidRPr="00180CD5">
        <w:t xml:space="preserve"> </w:t>
      </w:r>
      <w:proofErr w:type="spellStart"/>
      <w:r w:rsidRPr="00180CD5">
        <w:t>бермеу</w:t>
      </w:r>
      <w:proofErr w:type="spellEnd"/>
      <w:r w:rsidRPr="00180CD5">
        <w:t xml:space="preserve"> үшін бар күш-жігерін </w:t>
      </w:r>
      <w:proofErr w:type="spellStart"/>
      <w:r w:rsidRPr="00180CD5">
        <w:t>салуы</w:t>
      </w:r>
      <w:proofErr w:type="spellEnd"/>
      <w:r w:rsidRPr="00180CD5">
        <w:t xml:space="preserve"> қажет. </w:t>
      </w:r>
      <w:proofErr w:type="spellStart"/>
      <w:r w:rsidRPr="00180CD5">
        <w:t>Ата-аналар</w:t>
      </w:r>
      <w:proofErr w:type="spellEnd"/>
      <w:r w:rsidRPr="00180CD5">
        <w:t xml:space="preserve"> </w:t>
      </w:r>
      <w:proofErr w:type="gramStart"/>
      <w:r w:rsidRPr="00180CD5">
        <w:t>балалар</w:t>
      </w:r>
      <w:proofErr w:type="gramEnd"/>
      <w:r w:rsidRPr="00180CD5">
        <w:t xml:space="preserve">ға </w:t>
      </w:r>
      <w:proofErr w:type="spellStart"/>
      <w:r w:rsidRPr="00180CD5">
        <w:t>бейтаныс</w:t>
      </w:r>
      <w:proofErr w:type="spellEnd"/>
      <w:r w:rsidRPr="00180CD5">
        <w:t xml:space="preserve"> </w:t>
      </w:r>
      <w:proofErr w:type="spellStart"/>
      <w:r w:rsidRPr="00180CD5">
        <w:t>адамдармен</w:t>
      </w:r>
      <w:proofErr w:type="spellEnd"/>
      <w:r w:rsidRPr="00180CD5">
        <w:t xml:space="preserve"> сөйлеспеуді </w:t>
      </w:r>
      <w:proofErr w:type="spellStart"/>
      <w:r w:rsidRPr="00180CD5">
        <w:t>ескертуі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36. Қанаудың (пайдаланудың) </w:t>
      </w:r>
      <w:proofErr w:type="gramStart"/>
      <w:r w:rsidRPr="00180CD5">
        <w:rPr>
          <w:rStyle w:val="a5"/>
          <w:b w:val="0"/>
        </w:rPr>
        <w:t>бас</w:t>
      </w:r>
      <w:proofErr w:type="gramEnd"/>
      <w:r w:rsidRPr="00180CD5">
        <w:rPr>
          <w:rStyle w:val="a5"/>
          <w:b w:val="0"/>
        </w:rPr>
        <w:t>қа да түрлері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балалардың </w:t>
      </w:r>
      <w:proofErr w:type="spellStart"/>
      <w:r w:rsidRPr="00180CD5">
        <w:t>пайдаланылуына</w:t>
      </w:r>
      <w:proofErr w:type="spellEnd"/>
      <w:r w:rsidRPr="00180CD5">
        <w:t xml:space="preserve"> </w:t>
      </w:r>
      <w:proofErr w:type="spellStart"/>
      <w:r w:rsidRPr="00180CD5">
        <w:t>жол</w:t>
      </w:r>
      <w:proofErr w:type="spellEnd"/>
      <w:r w:rsidRPr="00180CD5">
        <w:t xml:space="preserve"> </w:t>
      </w:r>
      <w:proofErr w:type="spellStart"/>
      <w:r w:rsidRPr="00180CD5">
        <w:t>бермеуі</w:t>
      </w:r>
      <w:proofErr w:type="spellEnd"/>
      <w:r w:rsidRPr="00180CD5">
        <w:t xml:space="preserve"> </w:t>
      </w:r>
      <w:proofErr w:type="spellStart"/>
      <w:proofErr w:type="gramStart"/>
      <w:r w:rsidRPr="00180CD5">
        <w:t>тиіс</w:t>
      </w:r>
      <w:proofErr w:type="spellEnd"/>
      <w:proofErr w:type="gramEnd"/>
      <w:r w:rsidRPr="00180CD5">
        <w:t xml:space="preserve">, оларға </w:t>
      </w:r>
      <w:proofErr w:type="spellStart"/>
      <w:r w:rsidRPr="00180CD5">
        <w:t>зиян</w:t>
      </w:r>
      <w:proofErr w:type="spellEnd"/>
      <w:r w:rsidRPr="00180CD5">
        <w:t xml:space="preserve"> </w:t>
      </w:r>
      <w:proofErr w:type="spellStart"/>
      <w:r w:rsidRPr="00180CD5">
        <w:t>келтіретін</w:t>
      </w:r>
      <w:proofErr w:type="spellEnd"/>
      <w:r w:rsidRPr="00180CD5">
        <w:t xml:space="preserve"> </w:t>
      </w:r>
      <w:proofErr w:type="spellStart"/>
      <w:r w:rsidRPr="00180CD5">
        <w:t>кез-келген</w:t>
      </w:r>
      <w:proofErr w:type="spellEnd"/>
      <w:r w:rsidRPr="00180CD5">
        <w:t xml:space="preserve"> әрекеттерден қорғауы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37. </w:t>
      </w:r>
      <w:proofErr w:type="spellStart"/>
      <w:r w:rsidRPr="00180CD5">
        <w:rPr>
          <w:rStyle w:val="a5"/>
          <w:b w:val="0"/>
        </w:rPr>
        <w:t>Азаптау</w:t>
      </w:r>
      <w:proofErr w:type="spellEnd"/>
      <w:r w:rsidRPr="00180CD5">
        <w:rPr>
          <w:rStyle w:val="a5"/>
          <w:b w:val="0"/>
        </w:rPr>
        <w:t xml:space="preserve"> және бостандығынан </w:t>
      </w:r>
      <w:proofErr w:type="spellStart"/>
      <w:r w:rsidRPr="00180CD5">
        <w:rPr>
          <w:rStyle w:val="a5"/>
          <w:b w:val="0"/>
        </w:rPr>
        <w:t>айыру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>Үкімет әрбі</w:t>
      </w:r>
      <w:proofErr w:type="gramStart"/>
      <w:r w:rsidRPr="00180CD5">
        <w:t>р</w:t>
      </w:r>
      <w:proofErr w:type="gramEnd"/>
      <w:r w:rsidRPr="00180CD5">
        <w:t xml:space="preserve"> </w:t>
      </w:r>
      <w:proofErr w:type="spellStart"/>
      <w:r w:rsidRPr="00180CD5">
        <w:t>баланы</w:t>
      </w:r>
      <w:proofErr w:type="spellEnd"/>
      <w:r w:rsidRPr="00180CD5">
        <w:t xml:space="preserve"> қатыгездіктен, жазықсыз қамалуынан қорғау қажет. </w:t>
      </w:r>
      <w:proofErr w:type="spellStart"/>
      <w:r w:rsidRPr="00180CD5">
        <w:t>Еркінді</w:t>
      </w:r>
      <w:proofErr w:type="gramStart"/>
      <w:r w:rsidRPr="00180CD5">
        <w:t>к</w:t>
      </w:r>
      <w:proofErr w:type="spellEnd"/>
      <w:proofErr w:type="gramEnd"/>
      <w:r w:rsidRPr="00180CD5">
        <w:t xml:space="preserve"> пен бостандығынан айырылған бала жақын </w:t>
      </w:r>
      <w:proofErr w:type="spellStart"/>
      <w:r w:rsidRPr="00180CD5">
        <w:t>адамдарымен</w:t>
      </w:r>
      <w:proofErr w:type="spellEnd"/>
      <w:r w:rsidRPr="00180CD5">
        <w:t xml:space="preserve"> </w:t>
      </w:r>
      <w:proofErr w:type="spellStart"/>
      <w:r w:rsidRPr="00180CD5">
        <w:t>хабарда</w:t>
      </w:r>
      <w:proofErr w:type="spellEnd"/>
      <w:r w:rsidRPr="00180CD5">
        <w:t xml:space="preserve"> </w:t>
      </w:r>
      <w:proofErr w:type="spellStart"/>
      <w:r w:rsidRPr="00180CD5">
        <w:t>болуы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>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>38. Қ</w:t>
      </w:r>
      <w:proofErr w:type="gramStart"/>
      <w:r w:rsidRPr="00180CD5">
        <w:rPr>
          <w:rStyle w:val="a5"/>
          <w:b w:val="0"/>
        </w:rPr>
        <w:t>арулы</w:t>
      </w:r>
      <w:proofErr w:type="gramEnd"/>
      <w:r w:rsidRPr="00180CD5">
        <w:rPr>
          <w:rStyle w:val="a5"/>
          <w:b w:val="0"/>
        </w:rPr>
        <w:t xml:space="preserve"> қақтығыс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15 жасқа толмаған балаларға әскерге баруға, соғысқа қатысуға </w:t>
      </w:r>
      <w:proofErr w:type="gramStart"/>
      <w:r w:rsidRPr="00180CD5">
        <w:t>р</w:t>
      </w:r>
      <w:proofErr w:type="gramEnd"/>
      <w:r w:rsidRPr="00180CD5">
        <w:t xml:space="preserve">ұқсат </w:t>
      </w:r>
      <w:proofErr w:type="spellStart"/>
      <w:r w:rsidRPr="00180CD5">
        <w:t>етпеуі</w:t>
      </w:r>
      <w:proofErr w:type="spellEnd"/>
      <w:r w:rsidRPr="00180CD5">
        <w:t xml:space="preserve"> </w:t>
      </w:r>
      <w:proofErr w:type="spellStart"/>
      <w:r w:rsidRPr="00180CD5">
        <w:t>керек</w:t>
      </w:r>
      <w:proofErr w:type="spellEnd"/>
      <w:r w:rsidRPr="00180CD5">
        <w:t xml:space="preserve">. Соғыс </w:t>
      </w:r>
      <w:proofErr w:type="spellStart"/>
      <w:r w:rsidRPr="00180CD5">
        <w:t>болып</w:t>
      </w:r>
      <w:proofErr w:type="spellEnd"/>
      <w:r w:rsidRPr="00180CD5">
        <w:t xml:space="preserve"> жатқан </w:t>
      </w:r>
      <w:proofErr w:type="spellStart"/>
      <w:r w:rsidRPr="00180CD5">
        <w:t>жерлердегі</w:t>
      </w:r>
      <w:proofErr w:type="spellEnd"/>
      <w:r w:rsidRPr="00180CD5">
        <w:t xml:space="preserve"> </w:t>
      </w:r>
      <w:proofErr w:type="spellStart"/>
      <w:r w:rsidRPr="00180CD5">
        <w:t>балалар</w:t>
      </w:r>
      <w:proofErr w:type="spellEnd"/>
      <w:r w:rsidRPr="00180CD5">
        <w:t xml:space="preserve"> </w:t>
      </w:r>
      <w:proofErr w:type="spellStart"/>
      <w:r w:rsidRPr="00180CD5">
        <w:t>ерекше</w:t>
      </w:r>
      <w:proofErr w:type="spellEnd"/>
      <w:r w:rsidRPr="00180CD5">
        <w:t xml:space="preserve"> қорғау мен күтім </w:t>
      </w:r>
      <w:proofErr w:type="spellStart"/>
      <w:r w:rsidRPr="00180CD5">
        <w:t>алуы</w:t>
      </w:r>
      <w:proofErr w:type="spellEnd"/>
      <w:r w:rsidRPr="00180CD5">
        <w:t xml:space="preserve">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39. Қалпына </w:t>
      </w:r>
      <w:proofErr w:type="spellStart"/>
      <w:r w:rsidRPr="00180CD5">
        <w:rPr>
          <w:rStyle w:val="a5"/>
          <w:b w:val="0"/>
        </w:rPr>
        <w:t>келті</w:t>
      </w:r>
      <w:proofErr w:type="gramStart"/>
      <w:r w:rsidRPr="00180CD5">
        <w:rPr>
          <w:rStyle w:val="a5"/>
          <w:b w:val="0"/>
        </w:rPr>
        <w:t>ру</w:t>
      </w:r>
      <w:proofErr w:type="spellEnd"/>
      <w:r w:rsidRPr="00180CD5">
        <w:rPr>
          <w:rStyle w:val="a5"/>
          <w:b w:val="0"/>
        </w:rPr>
        <w:t xml:space="preserve"> к</w:t>
      </w:r>
      <w:proofErr w:type="gramEnd"/>
      <w:r w:rsidRPr="00180CD5">
        <w:rPr>
          <w:rStyle w:val="a5"/>
          <w:b w:val="0"/>
        </w:rPr>
        <w:t>үтімі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spellStart"/>
      <w:r w:rsidRPr="00180CD5">
        <w:t>Егер</w:t>
      </w:r>
      <w:proofErr w:type="spellEnd"/>
      <w:r w:rsidRPr="00180CD5">
        <w:t xml:space="preserve"> бала қатыгездіктен, қанаудан </w:t>
      </w:r>
      <w:proofErr w:type="spellStart"/>
      <w:r w:rsidRPr="00180CD5">
        <w:t>запа</w:t>
      </w:r>
      <w:proofErr w:type="spellEnd"/>
      <w:r w:rsidRPr="00180CD5">
        <w:t xml:space="preserve"> </w:t>
      </w:r>
      <w:proofErr w:type="spellStart"/>
      <w:r w:rsidRPr="00180CD5">
        <w:t>шексе</w:t>
      </w:r>
      <w:proofErr w:type="spellEnd"/>
      <w:r w:rsidRPr="00180CD5">
        <w:t xml:space="preserve">, </w:t>
      </w:r>
      <w:proofErr w:type="spellStart"/>
      <w:r w:rsidRPr="00180CD5">
        <w:t>онда</w:t>
      </w:r>
      <w:proofErr w:type="spellEnd"/>
      <w:r w:rsidRPr="00180CD5">
        <w:t xml:space="preserve"> үкімет </w:t>
      </w:r>
      <w:proofErr w:type="spellStart"/>
      <w:r w:rsidRPr="00180CD5">
        <w:t>ол</w:t>
      </w:r>
      <w:proofErr w:type="spellEnd"/>
      <w:r w:rsidRPr="00180CD5">
        <w:t xml:space="preserve"> балаға көмек көрсеті</w:t>
      </w:r>
      <w:proofErr w:type="gramStart"/>
      <w:r w:rsidRPr="00180CD5">
        <w:t>п</w:t>
      </w:r>
      <w:proofErr w:type="gramEnd"/>
      <w:r w:rsidRPr="00180CD5">
        <w:t>, денсаулығын қайта жақсартуға қолдау көрсету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40. </w:t>
      </w:r>
      <w:proofErr w:type="gramStart"/>
      <w:r w:rsidRPr="00180CD5">
        <w:rPr>
          <w:rStyle w:val="a5"/>
          <w:b w:val="0"/>
        </w:rPr>
        <w:t>Заңды</w:t>
      </w:r>
      <w:proofErr w:type="gramEnd"/>
      <w:r w:rsidRPr="00180CD5">
        <w:rPr>
          <w:rStyle w:val="a5"/>
          <w:b w:val="0"/>
        </w:rPr>
        <w:t xml:space="preserve"> бұзушы балаларға құқықтық көмек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proofErr w:type="gramStart"/>
      <w:r w:rsidRPr="00180CD5">
        <w:t>Заңды</w:t>
      </w:r>
      <w:proofErr w:type="gramEnd"/>
      <w:r w:rsidRPr="00180CD5">
        <w:t xml:space="preserve"> бұзған </w:t>
      </w:r>
      <w:proofErr w:type="spellStart"/>
      <w:r w:rsidRPr="00180CD5">
        <w:t>балалар</w:t>
      </w:r>
      <w:proofErr w:type="spellEnd"/>
      <w:r w:rsidRPr="00180CD5">
        <w:t xml:space="preserve"> қажетті көмекке жүгінуге және оларға әділетті түрде қарауға құқығы бар. Оларға қоғамның жақсы </w:t>
      </w:r>
      <w:proofErr w:type="spellStart"/>
      <w:r w:rsidRPr="00180CD5">
        <w:t>азаматы</w:t>
      </w:r>
      <w:proofErr w:type="spellEnd"/>
      <w:r w:rsidRPr="00180CD5">
        <w:t xml:space="preserve"> болуға қажетті көмек көрсетілуі </w:t>
      </w:r>
      <w:proofErr w:type="spellStart"/>
      <w:proofErr w:type="gramStart"/>
      <w:r w:rsidRPr="00180CD5">
        <w:t>тиіс</w:t>
      </w:r>
      <w:proofErr w:type="spellEnd"/>
      <w:proofErr w:type="gramEnd"/>
      <w:r w:rsidRPr="00180CD5">
        <w:t xml:space="preserve">. Түрме тек соңғы </w:t>
      </w:r>
      <w:proofErr w:type="spellStart"/>
      <w:r w:rsidRPr="00180CD5">
        <w:t>шешім</w:t>
      </w:r>
      <w:proofErr w:type="spellEnd"/>
      <w:r w:rsidRPr="00180CD5">
        <w:t xml:space="preserve"> </w:t>
      </w:r>
      <w:proofErr w:type="spellStart"/>
      <w:r w:rsidRPr="00180CD5">
        <w:t>болуы</w:t>
      </w:r>
      <w:proofErr w:type="spellEnd"/>
      <w:r w:rsidRPr="00180CD5">
        <w:t xml:space="preserve">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41. Ең жоғары </w:t>
      </w:r>
      <w:proofErr w:type="spellStart"/>
      <w:r w:rsidRPr="00180CD5">
        <w:rPr>
          <w:rStyle w:val="a5"/>
          <w:b w:val="0"/>
        </w:rPr>
        <w:t>нормаларды</w:t>
      </w:r>
      <w:proofErr w:type="spellEnd"/>
      <w:r w:rsidRPr="00180CD5">
        <w:rPr>
          <w:rStyle w:val="a5"/>
          <w:b w:val="0"/>
        </w:rPr>
        <w:t xml:space="preserve"> қолдану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Елдің заңы балалардың құқықтарын осы Конвенцияға қарағанда жақсырақ қорғайтын </w:t>
      </w:r>
      <w:proofErr w:type="spellStart"/>
      <w:r w:rsidRPr="00180CD5">
        <w:t>болса</w:t>
      </w:r>
      <w:proofErr w:type="spellEnd"/>
      <w:r w:rsidRPr="00180CD5">
        <w:t xml:space="preserve">, </w:t>
      </w:r>
      <w:proofErr w:type="spellStart"/>
      <w:r w:rsidRPr="00180CD5">
        <w:t>онда</w:t>
      </w:r>
      <w:proofErr w:type="spellEnd"/>
      <w:r w:rsidRPr="00180CD5">
        <w:t xml:space="preserve"> </w:t>
      </w:r>
      <w:proofErr w:type="spellStart"/>
      <w:r w:rsidRPr="00180CD5">
        <w:t>сол</w:t>
      </w:r>
      <w:proofErr w:type="spellEnd"/>
      <w:r w:rsidRPr="00180CD5">
        <w:t xml:space="preserve"> елдің заңы </w:t>
      </w:r>
      <w:proofErr w:type="spellStart"/>
      <w:r w:rsidRPr="00180CD5">
        <w:t>бі</w:t>
      </w:r>
      <w:proofErr w:type="gramStart"/>
      <w:r w:rsidRPr="00180CD5">
        <w:t>р</w:t>
      </w:r>
      <w:proofErr w:type="gramEnd"/>
      <w:r w:rsidRPr="00180CD5">
        <w:t>інші</w:t>
      </w:r>
      <w:proofErr w:type="spellEnd"/>
      <w:r w:rsidRPr="00180CD5">
        <w:t xml:space="preserve"> </w:t>
      </w:r>
      <w:proofErr w:type="spellStart"/>
      <w:r w:rsidRPr="00180CD5">
        <w:t>кезекте</w:t>
      </w:r>
      <w:proofErr w:type="spellEnd"/>
      <w:r w:rsidRPr="00180CD5">
        <w:t xml:space="preserve"> қолданылуы қажет.</w:t>
      </w:r>
      <w:r w:rsidRPr="00180CD5">
        <w:rPr>
          <w:rStyle w:val="a5"/>
          <w:b w:val="0"/>
        </w:rPr>
        <w:t> 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42. Ұстану және өз күшіне </w:t>
      </w:r>
      <w:proofErr w:type="spellStart"/>
      <w:r w:rsidRPr="00180CD5">
        <w:rPr>
          <w:rStyle w:val="a5"/>
          <w:b w:val="0"/>
        </w:rPr>
        <w:t>ену</w:t>
      </w:r>
      <w:proofErr w:type="spellEnd"/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t xml:space="preserve">Үкімет бала құқықтары </w:t>
      </w:r>
      <w:proofErr w:type="spellStart"/>
      <w:r w:rsidRPr="00180CD5">
        <w:t>туралы</w:t>
      </w:r>
      <w:proofErr w:type="spellEnd"/>
      <w:r w:rsidRPr="00180CD5">
        <w:t xml:space="preserve"> Конвенция </w:t>
      </w:r>
      <w:proofErr w:type="spellStart"/>
      <w:proofErr w:type="gramStart"/>
      <w:r w:rsidRPr="00180CD5">
        <w:t>жайлы</w:t>
      </w:r>
      <w:proofErr w:type="spellEnd"/>
      <w:proofErr w:type="gramEnd"/>
      <w:r w:rsidRPr="00180CD5">
        <w:t xml:space="preserve"> ақпаратты кеңінен </w:t>
      </w:r>
      <w:proofErr w:type="spellStart"/>
      <w:r w:rsidRPr="00180CD5">
        <w:t>таратуы</w:t>
      </w:r>
      <w:proofErr w:type="spellEnd"/>
      <w:r w:rsidRPr="00180CD5">
        <w:t xml:space="preserve"> қажет.</w:t>
      </w:r>
    </w:p>
    <w:p w:rsidR="005519FF" w:rsidRPr="00180CD5" w:rsidRDefault="005519FF" w:rsidP="005519FF">
      <w:pPr>
        <w:pStyle w:val="a4"/>
        <w:spacing w:before="0" w:beforeAutospacing="0" w:after="0" w:afterAutospacing="0"/>
      </w:pPr>
      <w:r w:rsidRPr="00180CD5">
        <w:rPr>
          <w:rStyle w:val="a5"/>
          <w:b w:val="0"/>
        </w:rPr>
        <w:t xml:space="preserve">43-54 </w:t>
      </w:r>
      <w:proofErr w:type="spellStart"/>
      <w:r w:rsidRPr="00180CD5">
        <w:rPr>
          <w:rStyle w:val="a5"/>
          <w:b w:val="0"/>
        </w:rPr>
        <w:t>баптарда</w:t>
      </w:r>
      <w:proofErr w:type="spellEnd"/>
      <w:r w:rsidRPr="00180CD5">
        <w:t xml:space="preserve"> </w:t>
      </w:r>
      <w:proofErr w:type="spellStart"/>
      <w:r w:rsidRPr="00180CD5">
        <w:t>ересек</w:t>
      </w:r>
      <w:proofErr w:type="spellEnd"/>
      <w:r w:rsidRPr="00180CD5">
        <w:t xml:space="preserve"> </w:t>
      </w:r>
      <w:proofErr w:type="spellStart"/>
      <w:r w:rsidRPr="00180CD5">
        <w:t>адамдар</w:t>
      </w:r>
      <w:proofErr w:type="spellEnd"/>
      <w:r w:rsidRPr="00180CD5">
        <w:t xml:space="preserve"> мен үкіметтер </w:t>
      </w:r>
      <w:proofErr w:type="spellStart"/>
      <w:r w:rsidRPr="00180CD5">
        <w:t>бірлесе</w:t>
      </w:r>
      <w:proofErr w:type="spellEnd"/>
      <w:r w:rsidRPr="00180CD5">
        <w:t xml:space="preserve"> </w:t>
      </w:r>
      <w:proofErr w:type="spellStart"/>
      <w:r w:rsidRPr="00180CD5">
        <w:t>отырып</w:t>
      </w:r>
      <w:proofErr w:type="spellEnd"/>
      <w:r w:rsidRPr="00180CD5">
        <w:t xml:space="preserve"> балалардың құқықтарын қамтамасыз </w:t>
      </w:r>
      <w:proofErr w:type="spellStart"/>
      <w:r w:rsidRPr="00180CD5">
        <w:t>ету</w:t>
      </w:r>
      <w:proofErr w:type="spellEnd"/>
      <w:r w:rsidRPr="00180CD5">
        <w:t xml:space="preserve"> үшін қандай әрекеттер </w:t>
      </w:r>
      <w:proofErr w:type="spellStart"/>
      <w:r w:rsidRPr="00180CD5">
        <w:t>жасауы</w:t>
      </w:r>
      <w:proofErr w:type="spellEnd"/>
      <w:r w:rsidRPr="00180CD5">
        <w:t xml:space="preserve"> қажет </w:t>
      </w:r>
      <w:proofErr w:type="spellStart"/>
      <w:r w:rsidRPr="00180CD5">
        <w:t>жайлы</w:t>
      </w:r>
      <w:proofErr w:type="spellEnd"/>
      <w:r w:rsidRPr="00180CD5">
        <w:t xml:space="preserve"> ақпаратты қамти</w:t>
      </w:r>
      <w:r w:rsidRPr="00180CD5">
        <w:rPr>
          <w:lang w:val="kk-KZ"/>
        </w:rPr>
        <w:t xml:space="preserve">тыны туралы айтылған. </w:t>
      </w:r>
    </w:p>
    <w:p w:rsidR="005519FF" w:rsidRPr="00B30019" w:rsidRDefault="005519FF" w:rsidP="005519F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2-мәселе бойынша мектеп-интернатта өтетін а</w:t>
      </w:r>
      <w:r w:rsidRPr="002127FB">
        <w:rPr>
          <w:rFonts w:ascii="Times New Roman" w:hAnsi="Times New Roman" w:cs="Times New Roman"/>
          <w:sz w:val="24"/>
          <w:lang w:val="kk-KZ"/>
        </w:rPr>
        <w:t>та-аналар жиналысына қатысу</w:t>
      </w:r>
      <w:r>
        <w:rPr>
          <w:rFonts w:ascii="Times New Roman" w:hAnsi="Times New Roman" w:cs="Times New Roman"/>
          <w:sz w:val="24"/>
          <w:lang w:val="kk-KZ"/>
        </w:rPr>
        <w:t xml:space="preserve">да көптегшен мәселелер айтылды. </w:t>
      </w:r>
      <w:r w:rsidRPr="002127FB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Бала құқықтары мен оларға тәрбие беру қадағалау керектігі туралы.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Нашақорлық және токсикологиялық заттарды қолданбау барысы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Pr="00280C3A">
        <w:rPr>
          <w:rFonts w:ascii="Times New Roman" w:hAnsi="Times New Roman"/>
          <w:sz w:val="24"/>
          <w:szCs w:val="24"/>
          <w:lang w:val="kk-KZ"/>
        </w:rPr>
        <w:t>дәрігері Шериева Гульзат Турдыбаевна</w:t>
      </w:r>
      <w:r>
        <w:rPr>
          <w:rFonts w:ascii="Times New Roman" w:hAnsi="Times New Roman"/>
          <w:sz w:val="24"/>
          <w:szCs w:val="24"/>
          <w:lang w:val="kk-KZ"/>
        </w:rPr>
        <w:t>ға,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психологі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Рахимова Бибігүл Сапаровна</w:t>
      </w:r>
      <w:r>
        <w:rPr>
          <w:rFonts w:ascii="Times New Roman" w:hAnsi="Times New Roman"/>
          <w:sz w:val="24"/>
          <w:szCs w:val="24"/>
          <w:lang w:val="kk-KZ"/>
        </w:rPr>
        <w:t xml:space="preserve">лар ескертулар мен қадағалаға шақырды.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Жұмыстар бойынша оқушылардан сауалнамалар алынып, медициналық жағынан түсіндіру жұмыстары күнде жүргізілетінін хабарлады. Зиянды заттардың әсерлері, денсаулыққа қалай әсер ететінін айтты.  </w:t>
      </w:r>
    </w:p>
    <w:p w:rsidR="002B6CC7" w:rsidRPr="00280C3A" w:rsidRDefault="000A71EF" w:rsidP="00104A1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9372F">
        <w:rPr>
          <w:rFonts w:ascii="Times New Roman" w:hAnsi="Times New Roman"/>
          <w:sz w:val="24"/>
          <w:szCs w:val="24"/>
          <w:lang w:val="kk-KZ"/>
        </w:rPr>
        <w:t xml:space="preserve">3-мәселе 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04A17">
        <w:rPr>
          <w:rFonts w:ascii="Times New Roman" w:hAnsi="Times New Roman"/>
          <w:sz w:val="24"/>
          <w:szCs w:val="24"/>
          <w:lang w:val="kk-KZ"/>
        </w:rPr>
        <w:t>«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Суицидттің алдын алу</w:t>
      </w:r>
      <w:r w:rsidR="00104A17">
        <w:rPr>
          <w:rFonts w:ascii="Times New Roman" w:hAnsi="Times New Roman"/>
          <w:sz w:val="24"/>
          <w:szCs w:val="24"/>
          <w:lang w:val="kk-KZ"/>
        </w:rPr>
        <w:t>»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 xml:space="preserve"> мақсатында жұмыстар</w:t>
      </w:r>
      <w:r w:rsidR="005519FF">
        <w:rPr>
          <w:rFonts w:ascii="Times New Roman" w:hAnsi="Times New Roman"/>
          <w:sz w:val="24"/>
          <w:szCs w:val="24"/>
          <w:lang w:val="kk-KZ"/>
        </w:rPr>
        <w:t xml:space="preserve">ы жайлы және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 xml:space="preserve">«Мектеп жасындағы балалар мен жастар арасындағы жол –көлік және тұрмыстық жарақаттанудың алдын алу» </w:t>
      </w:r>
      <w:r w:rsidR="002B6CC7" w:rsidRPr="00280C3A">
        <w:rPr>
          <w:rFonts w:ascii="Times New Roman" w:hAnsi="Times New Roman"/>
          <w:color w:val="000000"/>
          <w:sz w:val="24"/>
          <w:szCs w:val="24"/>
          <w:lang w:val="kk-KZ"/>
        </w:rPr>
        <w:t>бойынша «Ұл бала мен қыз баланың силастығы» тақырыбына баяндама  оқы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лды. Баяндамашы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 xml:space="preserve">Жетісай АПБ ЖПҚ ЮПТ КТІЖ аға УПИ полиция майоры </w:t>
      </w:r>
      <w:r w:rsidR="00180CD5">
        <w:rPr>
          <w:rFonts w:ascii="Times New Roman" w:hAnsi="Times New Roman"/>
          <w:sz w:val="24"/>
          <w:szCs w:val="24"/>
          <w:lang w:val="kk-KZ"/>
        </w:rPr>
        <w:t>Ергали Байменов</w:t>
      </w:r>
    </w:p>
    <w:p w:rsidR="00104A17" w:rsidRDefault="000A71EF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Жасөспірімдер арасындағы қылмыс пен бопсалау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>ды болдырмау және т</w:t>
      </w: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ағдырың өз қолыңда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деп өзіне қол жұмсаудың алдын алу бойынша мәліметтер берді. Қазіргі таңда о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қушылар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арасында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зорлық-зомбылық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тың көп болып жатқаны туралы атап кетті.</w:t>
      </w:r>
      <w:r w:rsidRPr="00280C3A">
        <w:rPr>
          <w:rFonts w:ascii="Times New Roman" w:hAnsi="Times New Roman"/>
          <w:color w:val="3C4046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Оқушылар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ға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жалпы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заң туралы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, өз құқықтары туралы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пікірлер айтып, өз ойын ортаға салып, белсенділік танытты.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9E7FC2" w:rsidRPr="009E7FC2" w:rsidRDefault="009E7FC2" w:rsidP="009E7FC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E7FC2">
        <w:rPr>
          <w:rFonts w:ascii="Times New Roman" w:hAnsi="Times New Roman" w:cs="Times New Roman"/>
          <w:sz w:val="24"/>
          <w:szCs w:val="24"/>
          <w:lang w:val="kk-KZ"/>
        </w:rPr>
        <w:t>Мектебіміздің әлеуметтік педагогы Л.Байбосынова мен педагог психологы Б.Рахимова О</w:t>
      </w:r>
      <w:r w:rsidRPr="009E7FC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қушыларға </w:t>
      </w:r>
      <w:r w:rsidRPr="009E7FC2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интербелсенді  тақтададан «Өз-өзіңе қол жұмсау шешім емес» және «Үлкенге құрмет, кішіге ізет» тақырыбында бейнеролик көрсетілді, ой қозғау сауалына оқушылар өз ойларын жеткізді.</w:t>
      </w:r>
      <w:r w:rsidRPr="009E7FC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Сондай – ақ оқушылар өздері бұрыннан білетін мағлұматтарын ортаға салып, «Менің өмірім және өмірге деген қызығушылығым» тақырыбында шығарма жазып, пікір алмасты, әркім өз ойын айтып толықтырып, тұжырымдады.</w:t>
      </w:r>
      <w:r w:rsidRPr="009E7F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9E7FC2" w:rsidRPr="009E7FC2" w:rsidRDefault="009E7FC2" w:rsidP="009E7FC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F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Сөз кезегі әлеуметтік педагог Ләззат апайға берілді: «Осындай айтылып жатқан қаншама сөздер сендер үшін қажетті болып жатса, оны сендер ұғып, санаға тоқып, біліп өтсеңдер ол ұстаз еңбегінің текке кетпегені. «Тоқсан ауыз сөздің, тобықтай түйініне келсек»: біз – халықтың нақыл сөзінен сусындаған, аталар сөзімен өсіп-өнген, бабалар бұлағынан нәр алған, даналар өсиетінен тәрбие алған, ұлылар тәрбиесіне тағзым еткен, дана халықтың ұрпағымыз. Ал өсе келе, қоршаған орта, ауыл, табиғат, адамдар қарым-қатынасы сендерді өз тағлымдарын үйрете отырып, жақсы азамат болып өсулеріңе жағдай жасайды» – деп сөзін аяқтады.</w:t>
      </w:r>
    </w:p>
    <w:p w:rsidR="002A10BB" w:rsidRPr="002B6CC7" w:rsidRDefault="00104A17" w:rsidP="009E7FC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E7FC2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 w:rsidRPr="009E7F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 w:rsidRPr="009E7FC2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9E7FC2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</w:t>
      </w:r>
      <w:r w:rsidR="000A71EF"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 мәселесі бойынша түсіндірме жұмыстарын жүргізді.</w:t>
      </w:r>
      <w:r w:rsidR="002A10B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Жасөспірімдер арасында жедел жағдайды тұрақтандыруға, балаларға қатысты зорлық-зомбылықтың алдын-алуға бағытталған іс-шара бойынша, 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Егер де көшеде жүрген жағдайда алдында қамқоршысымен жүруі тиіс екендігін айта өтті.</w:t>
      </w:r>
      <w:r w:rsidR="000A71EF" w:rsidRP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sz w:val="24"/>
          <w:szCs w:val="24"/>
          <w:lang w:val="kk-KZ"/>
        </w:rPr>
        <w:t xml:space="preserve">Жетісай ауданының АІІБ -нің  </w:t>
      </w:r>
      <w:r w:rsidR="002A10BB">
        <w:rPr>
          <w:rFonts w:ascii="Times New Roman" w:hAnsi="Times New Roman" w:cs="Times New Roman"/>
          <w:sz w:val="24"/>
          <w:szCs w:val="24"/>
          <w:lang w:val="kk-KZ"/>
        </w:rPr>
        <w:t xml:space="preserve">қызметкерлеріне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сұрақтар беріліп, оның барлығына да толық жауап қайтарылды.</w:t>
      </w:r>
      <w:r w:rsid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</w:p>
    <w:p w:rsidR="00376BD4" w:rsidRDefault="00376BD4" w:rsidP="00376BD4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D212E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Жиналыс төрағасы</w:t>
      </w:r>
      <w:r w:rsidR="006C635B">
        <w:rPr>
          <w:rFonts w:ascii="Times New Roman" w:hAnsi="Times New Roman"/>
          <w:b/>
          <w:sz w:val="24"/>
          <w:szCs w:val="24"/>
          <w:lang w:val="kk-KZ"/>
        </w:rPr>
        <w:t>, ДТІЖО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6B547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sectPr w:rsidR="000A71EF" w:rsidRPr="00280C3A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27159"/>
    <w:rsid w:val="000278D3"/>
    <w:rsid w:val="000A71EF"/>
    <w:rsid w:val="00104A17"/>
    <w:rsid w:val="001756A3"/>
    <w:rsid w:val="00180CD5"/>
    <w:rsid w:val="001C7F4D"/>
    <w:rsid w:val="00280C3A"/>
    <w:rsid w:val="002A10BB"/>
    <w:rsid w:val="002B6CC7"/>
    <w:rsid w:val="00376BD4"/>
    <w:rsid w:val="00476256"/>
    <w:rsid w:val="004B3F07"/>
    <w:rsid w:val="005226F8"/>
    <w:rsid w:val="005519FF"/>
    <w:rsid w:val="00552EF4"/>
    <w:rsid w:val="00623C8B"/>
    <w:rsid w:val="006B5476"/>
    <w:rsid w:val="006C635B"/>
    <w:rsid w:val="006F5172"/>
    <w:rsid w:val="00713C10"/>
    <w:rsid w:val="0085247F"/>
    <w:rsid w:val="008541F5"/>
    <w:rsid w:val="008E2CB5"/>
    <w:rsid w:val="008F5C6B"/>
    <w:rsid w:val="00910002"/>
    <w:rsid w:val="00964FB9"/>
    <w:rsid w:val="00992757"/>
    <w:rsid w:val="0099372F"/>
    <w:rsid w:val="009E7FC2"/>
    <w:rsid w:val="00A6783F"/>
    <w:rsid w:val="00A901BF"/>
    <w:rsid w:val="00AC3691"/>
    <w:rsid w:val="00B00D12"/>
    <w:rsid w:val="00B77D4E"/>
    <w:rsid w:val="00BA4229"/>
    <w:rsid w:val="00BE653C"/>
    <w:rsid w:val="00BF3B50"/>
    <w:rsid w:val="00C37AB0"/>
    <w:rsid w:val="00C95B66"/>
    <w:rsid w:val="00CF07BB"/>
    <w:rsid w:val="00CF42D5"/>
    <w:rsid w:val="00D67206"/>
    <w:rsid w:val="00DF23FD"/>
    <w:rsid w:val="00F64151"/>
    <w:rsid w:val="00F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  <w:style w:type="character" w:styleId="a9">
    <w:name w:val="Emphasis"/>
    <w:basedOn w:val="a0"/>
    <w:uiPriority w:val="20"/>
    <w:qFormat/>
    <w:rsid w:val="00551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2024-05-29T07:31:00Z</cp:lastPrinted>
  <dcterms:created xsi:type="dcterms:W3CDTF">2019-11-13T08:30:00Z</dcterms:created>
  <dcterms:modified xsi:type="dcterms:W3CDTF">2024-05-29T07:31:00Z</dcterms:modified>
</cp:coreProperties>
</file>